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3F08" w:rsidRDefault="00AF3DCF">
      <w:pPr>
        <w:spacing w:before="83"/>
        <w:ind w:right="1"/>
        <w:jc w:val="center"/>
        <w:rPr>
          <w:rFonts w:ascii="Arial" w:hAnsi="Arial"/>
          <w:b/>
        </w:rPr>
      </w:pPr>
      <w:r>
        <w:rPr>
          <w:rFonts w:ascii="Arial" w:hAnsi="Arial"/>
          <w:b/>
          <w:u w:val="single"/>
        </w:rPr>
        <w:t>ПАМЯТКА</w:t>
      </w:r>
      <w:r>
        <w:rPr>
          <w:rFonts w:ascii="Arial" w:hAnsi="Arial"/>
          <w:b/>
          <w:spacing w:val="-3"/>
          <w:u w:val="single"/>
        </w:rPr>
        <w:t xml:space="preserve"> </w:t>
      </w:r>
      <w:r>
        <w:rPr>
          <w:rFonts w:ascii="Arial" w:hAnsi="Arial"/>
          <w:b/>
          <w:u w:val="single"/>
        </w:rPr>
        <w:t>ТУРИСТА</w:t>
      </w:r>
      <w:r>
        <w:rPr>
          <w:rFonts w:ascii="Arial" w:hAnsi="Arial"/>
          <w:b/>
          <w:spacing w:val="-3"/>
          <w:u w:val="single"/>
        </w:rPr>
        <w:t xml:space="preserve"> </w:t>
      </w:r>
      <w:r>
        <w:rPr>
          <w:rFonts w:ascii="Arial" w:hAnsi="Arial"/>
          <w:b/>
          <w:u w:val="single"/>
        </w:rPr>
        <w:t>ПО</w:t>
      </w:r>
      <w:r>
        <w:rPr>
          <w:rFonts w:ascii="Arial" w:hAnsi="Arial"/>
          <w:b/>
          <w:spacing w:val="-3"/>
          <w:u w:val="single"/>
        </w:rPr>
        <w:t xml:space="preserve"> </w:t>
      </w:r>
      <w:r>
        <w:rPr>
          <w:rFonts w:ascii="Arial" w:hAnsi="Arial"/>
          <w:b/>
          <w:u w:val="single"/>
        </w:rPr>
        <w:t>ТУРАМ</w:t>
      </w:r>
      <w:r>
        <w:rPr>
          <w:rFonts w:ascii="Arial" w:hAnsi="Arial"/>
          <w:b/>
          <w:spacing w:val="-3"/>
          <w:u w:val="single"/>
        </w:rPr>
        <w:t xml:space="preserve"> </w:t>
      </w:r>
      <w:r>
        <w:rPr>
          <w:rFonts w:ascii="Arial" w:hAnsi="Arial"/>
          <w:b/>
          <w:u w:val="single"/>
        </w:rPr>
        <w:t>ВО</w:t>
      </w:r>
      <w:r>
        <w:rPr>
          <w:rFonts w:ascii="Arial" w:hAnsi="Arial"/>
          <w:b/>
          <w:spacing w:val="-3"/>
          <w:u w:val="single"/>
        </w:rPr>
        <w:t xml:space="preserve"> </w:t>
      </w:r>
      <w:r>
        <w:rPr>
          <w:rFonts w:ascii="Arial" w:hAnsi="Arial"/>
          <w:b/>
          <w:spacing w:val="-2"/>
          <w:u w:val="single"/>
        </w:rPr>
        <w:t>ФРАНЦИЮ</w:t>
      </w:r>
    </w:p>
    <w:p w:rsidR="00513F08" w:rsidRDefault="00AF3DCF">
      <w:pPr>
        <w:pStyle w:val="2"/>
        <w:spacing w:before="252"/>
        <w:rPr>
          <w:u w:val="none"/>
        </w:rPr>
      </w:pPr>
      <w:r>
        <w:t>Начало</w:t>
      </w:r>
      <w:r>
        <w:rPr>
          <w:spacing w:val="-5"/>
        </w:rPr>
        <w:t xml:space="preserve"> </w:t>
      </w:r>
      <w:r>
        <w:rPr>
          <w:spacing w:val="-2"/>
        </w:rPr>
        <w:t>путешествия</w:t>
      </w:r>
      <w:r>
        <w:rPr>
          <w:spacing w:val="-2"/>
          <w:u w:val="none"/>
        </w:rPr>
        <w:t>.</w:t>
      </w:r>
    </w:p>
    <w:p w:rsidR="00513F08" w:rsidRDefault="00AF3DCF">
      <w:pPr>
        <w:pStyle w:val="a3"/>
        <w:spacing w:before="4" w:line="242" w:lineRule="auto"/>
        <w:ind w:right="29"/>
      </w:pPr>
      <w:r>
        <w:rPr>
          <w:w w:val="105"/>
        </w:rPr>
        <w:t xml:space="preserve">В авиабилете (маршрутной квитанции к электронному билету) аэропорт вылета </w:t>
      </w:r>
      <w:r>
        <w:t xml:space="preserve">указывается в виде аббревиатуры с указанием (при наличии) терминала: Шереметьево – SVO, </w:t>
      </w:r>
      <w:r>
        <w:rPr>
          <w:w w:val="105"/>
        </w:rPr>
        <w:t xml:space="preserve">Домодедово </w:t>
      </w:r>
      <w:r>
        <w:rPr>
          <w:w w:val="160"/>
        </w:rPr>
        <w:t xml:space="preserve">– </w:t>
      </w:r>
      <w:r>
        <w:rPr>
          <w:w w:val="105"/>
        </w:rPr>
        <w:t xml:space="preserve">DME, Внуково </w:t>
      </w:r>
      <w:r>
        <w:rPr>
          <w:w w:val="160"/>
        </w:rPr>
        <w:t xml:space="preserve">– </w:t>
      </w:r>
      <w:r>
        <w:rPr>
          <w:w w:val="105"/>
        </w:rPr>
        <w:t>VKO. В</w:t>
      </w:r>
      <w:r>
        <w:rPr>
          <w:w w:val="105"/>
        </w:rPr>
        <w:t xml:space="preserve"> отсутствии сведений о терминале, необходимо </w:t>
      </w:r>
      <w:r>
        <w:t xml:space="preserve">руководствоваться сведениями </w:t>
      </w:r>
      <w:r w:rsidR="00F62530">
        <w:t>онлайн</w:t>
      </w:r>
      <w:r>
        <w:t xml:space="preserve"> табло аэропортов. Официальные сайты аэропортов города Москвы (</w:t>
      </w:r>
      <w:r>
        <w:rPr>
          <w:rFonts w:ascii="Arial" w:hAnsi="Arial"/>
          <w:b/>
          <w:u w:val="single"/>
        </w:rPr>
        <w:t>www.svo.aero</w:t>
      </w:r>
      <w:r>
        <w:t xml:space="preserve">, </w:t>
      </w:r>
      <w:r>
        <w:rPr>
          <w:u w:val="single"/>
        </w:rPr>
        <w:t>www.domodedov</w:t>
      </w:r>
      <w:r>
        <w:rPr>
          <w:u w:val="single"/>
        </w:rPr>
        <w:t>o.ru</w:t>
      </w:r>
      <w:r>
        <w:t xml:space="preserve">, </w:t>
      </w:r>
      <w:r>
        <w:rPr>
          <w:rFonts w:ascii="Arial" w:hAnsi="Arial"/>
          <w:b/>
          <w:u w:val="single"/>
        </w:rPr>
        <w:t>www.vnukovo.ru</w:t>
      </w:r>
      <w:r>
        <w:t>) содержат сведения об услугах аэропортов, месте нахождения и маршрутах движения общественного транспорта, on- line табло вылета/прилета, иную полезную информацию.</w:t>
      </w:r>
    </w:p>
    <w:p w:rsidR="00513F08" w:rsidRDefault="00AF3DCF">
      <w:pPr>
        <w:pStyle w:val="a3"/>
        <w:spacing w:before="6" w:line="244" w:lineRule="auto"/>
        <w:ind w:right="29"/>
      </w:pPr>
      <w:r>
        <w:t>Информацию</w:t>
      </w:r>
      <w:r>
        <w:rPr>
          <w:spacing w:val="-5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региональных</w:t>
      </w:r>
      <w:r>
        <w:rPr>
          <w:spacing w:val="-5"/>
        </w:rPr>
        <w:t xml:space="preserve"> </w:t>
      </w:r>
      <w:r>
        <w:t>пере</w:t>
      </w:r>
      <w:r>
        <w:t>возках</w:t>
      </w:r>
      <w:r>
        <w:rPr>
          <w:spacing w:val="-5"/>
        </w:rPr>
        <w:t xml:space="preserve"> </w:t>
      </w:r>
      <w:r>
        <w:t>(аэропорте</w:t>
      </w:r>
      <w:r>
        <w:rPr>
          <w:spacing w:val="-5"/>
        </w:rPr>
        <w:t xml:space="preserve"> </w:t>
      </w:r>
      <w:r>
        <w:t>вылета/прилета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его</w:t>
      </w:r>
      <w:r>
        <w:rPr>
          <w:spacing w:val="-5"/>
        </w:rPr>
        <w:t xml:space="preserve"> </w:t>
      </w:r>
      <w:r>
        <w:t>услугах)</w:t>
      </w:r>
      <w:r>
        <w:rPr>
          <w:spacing w:val="-5"/>
        </w:rPr>
        <w:t xml:space="preserve"> </w:t>
      </w:r>
      <w:r>
        <w:t>вам обязано предоставить туристское агентство по месту приобретения тура. Вы также имеете возможность получить информацию о данных аэропортах из открытых источников информации (к примеру, любая поисковая сист</w:t>
      </w:r>
      <w:r>
        <w:t xml:space="preserve">ема Интернет), а также воспользоваться сервисом </w:t>
      </w:r>
      <w:r w:rsidR="00F62530">
        <w:t>сайта,</w:t>
      </w:r>
      <w:r>
        <w:t xml:space="preserve"> раздел полезная информация, онлайн табло аэропортов.</w:t>
      </w:r>
    </w:p>
    <w:p w:rsidR="00513F08" w:rsidRDefault="00AF3DCF">
      <w:pPr>
        <w:pStyle w:val="2"/>
        <w:spacing w:before="245"/>
        <w:rPr>
          <w:rFonts w:ascii="Microsoft Sans Serif" w:hAnsi="Microsoft Sans Serif"/>
          <w:b w:val="0"/>
          <w:i w:val="0"/>
          <w:u w:val="none"/>
        </w:rPr>
      </w:pPr>
      <w:r>
        <w:rPr>
          <w:spacing w:val="-2"/>
        </w:rPr>
        <w:t>Авиаперевозка</w:t>
      </w:r>
      <w:r>
        <w:rPr>
          <w:rFonts w:ascii="Microsoft Sans Serif" w:hAnsi="Microsoft Sans Serif"/>
          <w:b w:val="0"/>
          <w:i w:val="0"/>
          <w:spacing w:val="-2"/>
          <w:u w:val="none"/>
        </w:rPr>
        <w:t>.</w:t>
      </w:r>
    </w:p>
    <w:p w:rsidR="00513F08" w:rsidRDefault="00AF3DCF">
      <w:pPr>
        <w:pStyle w:val="a3"/>
        <w:spacing w:before="3" w:line="242" w:lineRule="auto"/>
        <w:ind w:right="27"/>
      </w:pPr>
      <w:r>
        <w:t>В соответствии с международными правилами авиаперевозки и (или) требованиями аэропортов/перевозчиков пассажир должен прибыть в здание аэропорта отправления для прохождения регистрации на авиарейс и оформления багажа за 3 часа до времени вылета самолета. Св</w:t>
      </w:r>
      <w:r>
        <w:t xml:space="preserve">оевременное прибытие в аэропорт необходимо для прохождения предполетных процедур: регистрации на рейс и (или) оформления багажа; проверки служб безопасности; таможенного и паспортно-визового контроля. Основные правила регулирования вопроса безопасности на </w:t>
      </w:r>
      <w:r>
        <w:t>авиатранспорте</w:t>
      </w:r>
      <w:r>
        <w:rPr>
          <w:spacing w:val="40"/>
        </w:rPr>
        <w:t xml:space="preserve"> </w:t>
      </w:r>
      <w:r>
        <w:t>изложены в следующих нормативных актах: Воздушный кодекс Российской Федерации (глава XII, Авиационная безопасность), Федеральный закон</w:t>
      </w:r>
      <w:r>
        <w:rPr>
          <w:spacing w:val="-6"/>
        </w:rPr>
        <w:t xml:space="preserve"> </w:t>
      </w:r>
      <w:hyperlink r:id="rId7">
        <w:r>
          <w:rPr>
            <w:rFonts w:ascii="Arial" w:hAnsi="Arial"/>
            <w:b/>
          </w:rPr>
          <w:t>«О</w:t>
        </w:r>
      </w:hyperlink>
      <w:r>
        <w:rPr>
          <w:rFonts w:ascii="Arial" w:hAnsi="Arial"/>
          <w:b/>
        </w:rPr>
        <w:t xml:space="preserve"> </w:t>
      </w:r>
      <w:hyperlink r:id="rId8">
        <w:r>
          <w:rPr>
            <w:rFonts w:ascii="Arial" w:hAnsi="Arial"/>
            <w:b/>
          </w:rPr>
          <w:t>транспортной безопасности»</w:t>
        </w:r>
      </w:hyperlink>
      <w:r>
        <w:rPr>
          <w:rFonts w:ascii="Arial" w:hAnsi="Arial"/>
          <w:b/>
          <w:spacing w:val="-2"/>
        </w:rPr>
        <w:t xml:space="preserve"> </w:t>
      </w:r>
      <w:r>
        <w:t xml:space="preserve">от 09.02.2007 № 16-ФЗ, </w:t>
      </w:r>
      <w:hyperlink r:id="rId9">
        <w:r>
          <w:rPr>
            <w:rFonts w:ascii="Arial" w:hAnsi="Arial"/>
            <w:b/>
          </w:rPr>
          <w:t>Постановление Правительства РФ</w:t>
        </w:r>
      </w:hyperlink>
      <w:r>
        <w:rPr>
          <w:rFonts w:ascii="Arial" w:hAnsi="Arial"/>
          <w:b/>
          <w:spacing w:val="40"/>
        </w:rPr>
        <w:t xml:space="preserve"> </w:t>
      </w:r>
      <w:hyperlink r:id="rId10">
        <w:r>
          <w:rPr>
            <w:rFonts w:ascii="Arial" w:hAnsi="Arial"/>
            <w:b/>
          </w:rPr>
          <w:t>от 28 июля 2018 г. № 886</w:t>
        </w:r>
      </w:hyperlink>
      <w:r>
        <w:t xml:space="preserve">, </w:t>
      </w:r>
      <w:hyperlink r:id="rId11">
        <w:r>
          <w:rPr>
            <w:rFonts w:ascii="Arial" w:hAnsi="Arial"/>
            <w:b/>
          </w:rPr>
          <w:t>Приказ Минтранса РФ от 25.08.2015 № 264</w:t>
        </w:r>
      </w:hyperlink>
      <w:r>
        <w:t xml:space="preserve">, </w:t>
      </w:r>
      <w:hyperlink r:id="rId12">
        <w:r>
          <w:rPr>
            <w:rFonts w:ascii="Arial" w:hAnsi="Arial"/>
            <w:b/>
          </w:rPr>
          <w:t>Приказ</w:t>
        </w:r>
      </w:hyperlink>
      <w:r>
        <w:rPr>
          <w:rFonts w:ascii="Arial" w:hAnsi="Arial"/>
          <w:b/>
        </w:rPr>
        <w:t xml:space="preserve"> </w:t>
      </w:r>
      <w:hyperlink r:id="rId13">
        <w:r>
          <w:rPr>
            <w:rFonts w:ascii="Arial" w:hAnsi="Arial"/>
            <w:b/>
          </w:rPr>
          <w:t>Министерства транспорта РФ от 23 июля 2015 г. № 227</w:t>
        </w:r>
      </w:hyperlink>
      <w:r>
        <w:rPr>
          <w:rFonts w:ascii="Arial" w:hAnsi="Arial"/>
          <w:b/>
        </w:rPr>
        <w:t xml:space="preserve"> </w:t>
      </w:r>
      <w:r>
        <w:t xml:space="preserve">«Об утверждении Правил проведения досмотра, дополнительного досмотра, повторного досмотра в целях обеспечения транспортной безопасности». Правила авиаперевозки каждой компании, </w:t>
      </w:r>
      <w:r>
        <w:t xml:space="preserve">опубликованные </w:t>
      </w:r>
      <w:r w:rsidR="00F62530">
        <w:t>на сайте,</w:t>
      </w:r>
      <w:r>
        <w:t xml:space="preserve"> также содержат информацию о безопасности при перевозке.</w:t>
      </w:r>
    </w:p>
    <w:p w:rsidR="00513F08" w:rsidRDefault="00AF3DCF">
      <w:pPr>
        <w:pStyle w:val="a3"/>
        <w:spacing w:before="5" w:line="244" w:lineRule="auto"/>
        <w:ind w:right="32"/>
      </w:pPr>
      <w:r>
        <w:t>Пассажир самостоятельно проходит регистрацию на рейс, оформление багажа, таможенный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паспортный</w:t>
      </w:r>
      <w:r>
        <w:rPr>
          <w:spacing w:val="-6"/>
        </w:rPr>
        <w:t xml:space="preserve"> </w:t>
      </w:r>
      <w:r>
        <w:t>контроль.</w:t>
      </w:r>
      <w:r>
        <w:rPr>
          <w:spacing w:val="-6"/>
        </w:rPr>
        <w:t xml:space="preserve"> </w:t>
      </w:r>
      <w:r>
        <w:t>Регистрация</w:t>
      </w:r>
      <w:r>
        <w:rPr>
          <w:spacing w:val="-6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рейс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оформление</w:t>
      </w:r>
      <w:r>
        <w:rPr>
          <w:spacing w:val="-6"/>
        </w:rPr>
        <w:t xml:space="preserve"> </w:t>
      </w:r>
      <w:r>
        <w:t>багажа</w:t>
      </w:r>
      <w:r>
        <w:rPr>
          <w:spacing w:val="-6"/>
        </w:rPr>
        <w:t xml:space="preserve"> </w:t>
      </w:r>
      <w:r>
        <w:t>определяется перевозчиком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</w:t>
      </w:r>
      <w:r>
        <w:t>лужбами</w:t>
      </w:r>
      <w:r>
        <w:rPr>
          <w:spacing w:val="-5"/>
        </w:rPr>
        <w:t xml:space="preserve"> </w:t>
      </w:r>
      <w:r>
        <w:t>аэропорта.</w:t>
      </w:r>
      <w:r>
        <w:rPr>
          <w:spacing w:val="-5"/>
        </w:rPr>
        <w:t xml:space="preserve"> </w:t>
      </w:r>
      <w:r>
        <w:t>Просим</w:t>
      </w:r>
      <w:r>
        <w:rPr>
          <w:spacing w:val="-5"/>
        </w:rPr>
        <w:t xml:space="preserve"> </w:t>
      </w:r>
      <w:r>
        <w:t>обращаться</w:t>
      </w:r>
      <w:r>
        <w:rPr>
          <w:spacing w:val="-5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информации</w:t>
      </w:r>
      <w:r>
        <w:rPr>
          <w:spacing w:val="-5"/>
        </w:rPr>
        <w:t xml:space="preserve"> </w:t>
      </w:r>
      <w:r>
        <w:t>официальных</w:t>
      </w:r>
      <w:r>
        <w:rPr>
          <w:spacing w:val="-5"/>
        </w:rPr>
        <w:t xml:space="preserve"> </w:t>
      </w:r>
      <w:r>
        <w:t>сайтов перевозчиков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 w:rsidR="00F62530">
        <w:t>онлайн</w:t>
      </w:r>
      <w:r>
        <w:rPr>
          <w:spacing w:val="-7"/>
        </w:rPr>
        <w:t xml:space="preserve"> </w:t>
      </w:r>
      <w:r>
        <w:t>табло</w:t>
      </w:r>
      <w:r>
        <w:rPr>
          <w:spacing w:val="-7"/>
        </w:rPr>
        <w:t xml:space="preserve"> </w:t>
      </w:r>
      <w:r>
        <w:t>аэропортов,</w:t>
      </w:r>
      <w:r>
        <w:rPr>
          <w:spacing w:val="-7"/>
        </w:rPr>
        <w:t xml:space="preserve"> </w:t>
      </w:r>
      <w:r>
        <w:t>которые,</w:t>
      </w:r>
      <w:r>
        <w:rPr>
          <w:spacing w:val="-7"/>
        </w:rPr>
        <w:t xml:space="preserve"> </w:t>
      </w:r>
      <w:r>
        <w:t>обычно,</w:t>
      </w:r>
      <w:r>
        <w:rPr>
          <w:spacing w:val="-7"/>
        </w:rPr>
        <w:t xml:space="preserve"> </w:t>
      </w:r>
      <w:r>
        <w:t>содержат</w:t>
      </w:r>
      <w:r>
        <w:rPr>
          <w:spacing w:val="-7"/>
        </w:rPr>
        <w:t xml:space="preserve"> </w:t>
      </w:r>
      <w:r>
        <w:t>информацию</w:t>
      </w:r>
      <w:r>
        <w:rPr>
          <w:spacing w:val="-7"/>
        </w:rPr>
        <w:t xml:space="preserve"> </w:t>
      </w:r>
      <w:r>
        <w:t>о</w:t>
      </w:r>
      <w:r>
        <w:rPr>
          <w:spacing w:val="-7"/>
        </w:rPr>
        <w:t xml:space="preserve"> </w:t>
      </w:r>
      <w:r>
        <w:t>времени начала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окончания</w:t>
      </w:r>
      <w:r>
        <w:rPr>
          <w:spacing w:val="-2"/>
        </w:rPr>
        <w:t xml:space="preserve"> </w:t>
      </w:r>
      <w:r>
        <w:t>регистрации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рейс.</w:t>
      </w:r>
      <w:r>
        <w:rPr>
          <w:spacing w:val="-2"/>
        </w:rPr>
        <w:t xml:space="preserve"> </w:t>
      </w:r>
      <w:r>
        <w:t>Временной</w:t>
      </w:r>
      <w:r>
        <w:rPr>
          <w:spacing w:val="-2"/>
        </w:rPr>
        <w:t xml:space="preserve"> </w:t>
      </w:r>
      <w:r>
        <w:t>интервал</w:t>
      </w:r>
      <w:r>
        <w:rPr>
          <w:spacing w:val="-2"/>
        </w:rPr>
        <w:t xml:space="preserve"> </w:t>
      </w:r>
      <w:r>
        <w:t>окончания</w:t>
      </w:r>
      <w:r>
        <w:rPr>
          <w:spacing w:val="-2"/>
        </w:rPr>
        <w:t xml:space="preserve"> </w:t>
      </w:r>
      <w:r>
        <w:t>регистрации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рейс может составлять в зависимости от авиакомпании от 40 минут до 1,5 часа.</w:t>
      </w:r>
      <w:r>
        <w:rPr>
          <w:spacing w:val="40"/>
        </w:rPr>
        <w:t xml:space="preserve"> </w:t>
      </w:r>
      <w:r>
        <w:t>С учетом указанного</w:t>
      </w:r>
      <w:r>
        <w:rPr>
          <w:spacing w:val="-7"/>
        </w:rPr>
        <w:t xml:space="preserve"> </w:t>
      </w:r>
      <w:r>
        <w:t>рекомендуем</w:t>
      </w:r>
      <w:r>
        <w:rPr>
          <w:spacing w:val="-7"/>
        </w:rPr>
        <w:t xml:space="preserve"> </w:t>
      </w:r>
      <w:r>
        <w:t>заблаговременно</w:t>
      </w:r>
      <w:r>
        <w:rPr>
          <w:spacing w:val="-7"/>
        </w:rPr>
        <w:t xml:space="preserve"> </w:t>
      </w:r>
      <w:r>
        <w:t>приезжать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аэропорт.</w:t>
      </w:r>
      <w:r>
        <w:rPr>
          <w:spacing w:val="-7"/>
        </w:rPr>
        <w:t xml:space="preserve"> </w:t>
      </w:r>
      <w:r>
        <w:t>Несвоевременное</w:t>
      </w:r>
      <w:r>
        <w:rPr>
          <w:spacing w:val="-7"/>
        </w:rPr>
        <w:t xml:space="preserve"> </w:t>
      </w:r>
      <w:r>
        <w:t>прибытие пассажира на регистрацию/посадку влечет обоснованный отказ авиакомпании в перевозке.</w:t>
      </w:r>
    </w:p>
    <w:p w:rsidR="00513F08" w:rsidRDefault="00AF3DCF">
      <w:pPr>
        <w:pStyle w:val="a3"/>
        <w:spacing w:line="244" w:lineRule="auto"/>
        <w:ind w:right="31"/>
      </w:pPr>
      <w:r>
        <w:t>Пассажир,</w:t>
      </w:r>
      <w:r>
        <w:rPr>
          <w:spacing w:val="-1"/>
        </w:rPr>
        <w:t xml:space="preserve"> </w:t>
      </w:r>
      <w:r>
        <w:t>имеющий</w:t>
      </w:r>
      <w:r>
        <w:rPr>
          <w:spacing w:val="-1"/>
        </w:rPr>
        <w:t xml:space="preserve"> </w:t>
      </w:r>
      <w:r>
        <w:t>электронный</w:t>
      </w:r>
      <w:r>
        <w:rPr>
          <w:spacing w:val="-1"/>
        </w:rPr>
        <w:t xml:space="preserve"> </w:t>
      </w:r>
      <w:r>
        <w:t>авиабилет,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стойке</w:t>
      </w:r>
      <w:r>
        <w:rPr>
          <w:spacing w:val="-1"/>
        </w:rPr>
        <w:t xml:space="preserve"> </w:t>
      </w:r>
      <w:r>
        <w:t>регистрации</w:t>
      </w:r>
      <w:r>
        <w:rPr>
          <w:spacing w:val="-1"/>
        </w:rPr>
        <w:t xml:space="preserve"> </w:t>
      </w:r>
      <w:r>
        <w:t>называет</w:t>
      </w:r>
      <w:r>
        <w:rPr>
          <w:spacing w:val="-1"/>
        </w:rPr>
        <w:t xml:space="preserve"> </w:t>
      </w:r>
      <w:r>
        <w:t>маршрут перевозки, предъявляет паспорт и получает посадочный талон. Служба регистрации на рейс может потребовать предъявить распечатанную или электронную версию маршрут-квитанции элек</w:t>
      </w:r>
      <w:r>
        <w:t>тронного билета. Для регистрации в аэропорту в любом случае необходим паспорт пассажира, в некоторых случаях может требоваться свидетельство о рождении, если за границу выезжает ребенок. Написание в авиабилете фамилии и имени туриста (пассажира) должно сов</w:t>
      </w:r>
      <w:r>
        <w:t>падать с их написанием в заграничном паспорте.</w:t>
      </w:r>
    </w:p>
    <w:p w:rsidR="00513F08" w:rsidRDefault="00AF3DCF">
      <w:pPr>
        <w:pStyle w:val="a3"/>
        <w:spacing w:line="244" w:lineRule="auto"/>
        <w:ind w:right="30"/>
      </w:pPr>
      <w:r>
        <w:t>В</w:t>
      </w:r>
      <w:r>
        <w:rPr>
          <w:spacing w:val="40"/>
        </w:rPr>
        <w:t xml:space="preserve"> </w:t>
      </w:r>
      <w:r>
        <w:t>соответствии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постановлением</w:t>
      </w:r>
      <w:r>
        <w:rPr>
          <w:spacing w:val="40"/>
        </w:rPr>
        <w:t xml:space="preserve"> </w:t>
      </w:r>
      <w:r>
        <w:t>Правительства</w:t>
      </w:r>
      <w:r>
        <w:rPr>
          <w:spacing w:val="40"/>
        </w:rPr>
        <w:t xml:space="preserve"> </w:t>
      </w:r>
      <w:r>
        <w:t>РФ</w:t>
      </w:r>
      <w:r>
        <w:rPr>
          <w:spacing w:val="40"/>
        </w:rPr>
        <w:t xml:space="preserve"> </w:t>
      </w:r>
      <w:r>
        <w:t>от</w:t>
      </w:r>
      <w:r>
        <w:rPr>
          <w:spacing w:val="40"/>
        </w:rPr>
        <w:t xml:space="preserve"> </w:t>
      </w:r>
      <w:r>
        <w:t>18</w:t>
      </w:r>
      <w:r>
        <w:rPr>
          <w:spacing w:val="40"/>
        </w:rPr>
        <w:t xml:space="preserve"> </w:t>
      </w:r>
      <w:r>
        <w:t>ноября</w:t>
      </w:r>
      <w:r>
        <w:rPr>
          <w:spacing w:val="40"/>
        </w:rPr>
        <w:t xml:space="preserve"> </w:t>
      </w:r>
      <w:r>
        <w:t>2020</w:t>
      </w:r>
      <w:r>
        <w:rPr>
          <w:spacing w:val="-1"/>
        </w:rPr>
        <w:t xml:space="preserve"> </w:t>
      </w:r>
      <w:r>
        <w:t>г.</w:t>
      </w:r>
      <w:r>
        <w:rPr>
          <w:spacing w:val="40"/>
        </w:rPr>
        <w:t xml:space="preserve"> </w:t>
      </w:r>
      <w:r>
        <w:t>N</w:t>
      </w:r>
      <w:r>
        <w:rPr>
          <w:spacing w:val="-1"/>
        </w:rPr>
        <w:t xml:space="preserve"> </w:t>
      </w:r>
      <w:r>
        <w:t>1852 "Об утверждении Правил</w:t>
      </w:r>
      <w:r>
        <w:rPr>
          <w:spacing w:val="-5"/>
        </w:rPr>
        <w:t xml:space="preserve"> </w:t>
      </w:r>
      <w:r>
        <w:t>оказания</w:t>
      </w:r>
      <w:r>
        <w:rPr>
          <w:spacing w:val="-5"/>
        </w:rPr>
        <w:t xml:space="preserve"> </w:t>
      </w:r>
      <w:r>
        <w:t>услуг</w:t>
      </w:r>
      <w:r>
        <w:rPr>
          <w:spacing w:val="-5"/>
        </w:rPr>
        <w:t xml:space="preserve"> </w:t>
      </w:r>
      <w:r>
        <w:t>по реализации</w:t>
      </w:r>
      <w:r>
        <w:rPr>
          <w:spacing w:val="-5"/>
        </w:rPr>
        <w:t xml:space="preserve"> </w:t>
      </w:r>
      <w:r>
        <w:t>туристского</w:t>
      </w:r>
      <w:r>
        <w:rPr>
          <w:spacing w:val="-5"/>
        </w:rPr>
        <w:t xml:space="preserve"> </w:t>
      </w:r>
      <w:r>
        <w:t>продукта"</w:t>
      </w:r>
      <w:r>
        <w:rPr>
          <w:spacing w:val="80"/>
        </w:rPr>
        <w:t xml:space="preserve"> </w:t>
      </w:r>
      <w:r>
        <w:t>туристское агентство по месту приобретения тура</w:t>
      </w:r>
      <w:r>
        <w:rPr>
          <w:spacing w:val="40"/>
        </w:rPr>
        <w:t xml:space="preserve"> </w:t>
      </w:r>
      <w:r>
        <w:t>обязано не позднее 24 часов до начала путешествия передать</w:t>
      </w:r>
      <w:r>
        <w:rPr>
          <w:spacing w:val="80"/>
        </w:rPr>
        <w:t xml:space="preserve"> </w:t>
      </w:r>
      <w:r>
        <w:t>потребителю</w:t>
      </w:r>
      <w:r>
        <w:rPr>
          <w:spacing w:val="80"/>
        </w:rPr>
        <w:t xml:space="preserve"> </w:t>
      </w:r>
      <w:r>
        <w:t>документы,</w:t>
      </w:r>
      <w:r>
        <w:rPr>
          <w:spacing w:val="80"/>
        </w:rPr>
        <w:t xml:space="preserve"> </w:t>
      </w:r>
      <w:r>
        <w:t>удостоверяющие</w:t>
      </w:r>
      <w:r>
        <w:rPr>
          <w:spacing w:val="80"/>
        </w:rPr>
        <w:t xml:space="preserve"> </w:t>
      </w:r>
      <w:r>
        <w:t>право</w:t>
      </w:r>
      <w:r>
        <w:rPr>
          <w:spacing w:val="80"/>
        </w:rPr>
        <w:t xml:space="preserve"> </w:t>
      </w:r>
      <w:r>
        <w:t>туриста</w:t>
      </w:r>
      <w:r>
        <w:rPr>
          <w:spacing w:val="80"/>
        </w:rPr>
        <w:t xml:space="preserve"> </w:t>
      </w:r>
      <w:r>
        <w:t>на</w:t>
      </w:r>
      <w:r>
        <w:rPr>
          <w:spacing w:val="80"/>
        </w:rPr>
        <w:t xml:space="preserve"> </w:t>
      </w:r>
      <w:r>
        <w:t>услуги,</w:t>
      </w:r>
      <w:r>
        <w:rPr>
          <w:spacing w:val="80"/>
        </w:rPr>
        <w:t xml:space="preserve"> </w:t>
      </w:r>
      <w:r>
        <w:t>входящие в</w:t>
      </w:r>
      <w:r>
        <w:rPr>
          <w:spacing w:val="-3"/>
        </w:rPr>
        <w:t xml:space="preserve"> </w:t>
      </w:r>
      <w:r>
        <w:t>туристский</w:t>
      </w:r>
      <w:r>
        <w:rPr>
          <w:spacing w:val="-3"/>
        </w:rPr>
        <w:t xml:space="preserve"> </w:t>
      </w:r>
      <w:r>
        <w:t>продукт, в том числе билет, подтверждающий право на перевозку, ваучер, подтверждающий право на размещение, страх</w:t>
      </w:r>
      <w:r>
        <w:t>овой полис по рискам медико-транспортные расходы в период тура, а также договор о реализации туристского продукта. При оформлении билета в электронном виде потребителю выдается выписка из автоматизированной системы, содержащей сведения о перевозках.</w:t>
      </w:r>
    </w:p>
    <w:p w:rsidR="00513F08" w:rsidRDefault="00AF3DCF">
      <w:pPr>
        <w:pStyle w:val="1"/>
        <w:ind w:right="31" w:firstLine="708"/>
      </w:pPr>
      <w:r>
        <w:t>Получи</w:t>
      </w:r>
      <w:r>
        <w:t>в авиабилеты/маршрутные квитанции в туристском агентстве по месту приобретения тура, внимательно ознакомьтесь с их содержанием, уточните</w:t>
      </w:r>
      <w:r>
        <w:rPr>
          <w:spacing w:val="40"/>
        </w:rPr>
        <w:t xml:space="preserve"> </w:t>
      </w:r>
      <w:r>
        <w:t>предельный</w:t>
      </w:r>
      <w:r>
        <w:rPr>
          <w:spacing w:val="40"/>
        </w:rPr>
        <w:t xml:space="preserve"> </w:t>
      </w:r>
      <w:r>
        <w:t>вес</w:t>
      </w:r>
      <w:r>
        <w:rPr>
          <w:spacing w:val="40"/>
        </w:rPr>
        <w:t xml:space="preserve"> </w:t>
      </w:r>
      <w:r>
        <w:t>багажа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одного</w:t>
      </w:r>
      <w:r>
        <w:rPr>
          <w:spacing w:val="40"/>
        </w:rPr>
        <w:t xml:space="preserve"> </w:t>
      </w:r>
      <w:r>
        <w:t>пассажира,</w:t>
      </w:r>
      <w:r>
        <w:rPr>
          <w:spacing w:val="40"/>
        </w:rPr>
        <w:t xml:space="preserve"> </w:t>
      </w:r>
      <w:r>
        <w:t>включенный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тариф,</w:t>
      </w:r>
      <w:r>
        <w:rPr>
          <w:spacing w:val="40"/>
        </w:rPr>
        <w:t xml:space="preserve"> </w:t>
      </w:r>
      <w:r>
        <w:t>проверьте</w:t>
      </w:r>
      <w:r>
        <w:rPr>
          <w:spacing w:val="40"/>
        </w:rPr>
        <w:t xml:space="preserve"> </w:t>
      </w:r>
      <w:r>
        <w:t>свои</w:t>
      </w:r>
    </w:p>
    <w:p w:rsidR="00513F08" w:rsidRDefault="00513F08">
      <w:pPr>
        <w:pStyle w:val="1"/>
        <w:sectPr w:rsidR="00513F08">
          <w:headerReference w:type="default" r:id="rId14"/>
          <w:footerReference w:type="default" r:id="rId15"/>
          <w:type w:val="continuous"/>
          <w:pgSz w:w="11910" w:h="16840"/>
          <w:pgMar w:top="1180" w:right="992" w:bottom="800" w:left="992" w:header="420" w:footer="604" w:gutter="0"/>
          <w:pgNumType w:start="1"/>
          <w:cols w:space="720"/>
        </w:sectPr>
      </w:pPr>
    </w:p>
    <w:p w:rsidR="00513F08" w:rsidRDefault="00AF3DCF">
      <w:pPr>
        <w:spacing w:before="83"/>
        <w:ind w:left="28" w:right="34"/>
        <w:jc w:val="both"/>
        <w:rPr>
          <w:rFonts w:ascii="Arial" w:hAnsi="Arial"/>
          <w:b/>
        </w:rPr>
      </w:pPr>
      <w:r>
        <w:rPr>
          <w:rFonts w:ascii="Arial" w:hAnsi="Arial"/>
          <w:b/>
        </w:rPr>
        <w:lastRenderedPageBreak/>
        <w:t>данные. При обнаружении любой ошибки, а равно в случае, если информация Вам непонятна, незамедлительно доведите до сведения туристского агентства информацию об обнаруженных ошибках или вопросах.</w:t>
      </w:r>
    </w:p>
    <w:p w:rsidR="00513F08" w:rsidRDefault="00AF3DCF">
      <w:pPr>
        <w:pStyle w:val="a3"/>
        <w:spacing w:before="3" w:line="244" w:lineRule="auto"/>
        <w:ind w:right="30"/>
      </w:pPr>
      <w:r>
        <w:t>Во избежание непредвиденной ситуации внимательно изучите прав</w:t>
      </w:r>
      <w:r>
        <w:t>ила перевозки пассажиров и багажа, которые вам может предоставить туристское агентство по месту приобретения тура. Ознакомиться с правилами перевозки можно самостоятельно, обратившись к информационному сайту перевозчика в сети Интернет. Не провозите в ручн</w:t>
      </w:r>
      <w:r>
        <w:t>ой клади ножи и любые другие острые предметы, а также жидкости в контейнерах емкостью более 100 мл (к перевозке они не принимаются даже в том случае, если емкость заполнена лишь частично). Ограничения по перевозке жидкостей в ручной клади авиапассажиров ра</w:t>
      </w:r>
      <w:r>
        <w:t>спространяются на воду, алкогольные напитки, сиропы, кремы, лосьоны и масла; духи, спреи, гели (включая гели для волос и душа). Также в ручной клади запрещено перевозить баллончики с пенкой для бритья, дезодоранты, зубную пасту, смеси жидких и твердых веще</w:t>
      </w:r>
      <w:r>
        <w:t>ств; тушь и другие подобные вещества. Пассажирам разрешается проносить с собой на борт самолета лишь небольшое количество перечисленных выше веществ, но только при условии,</w:t>
      </w:r>
      <w:r>
        <w:rPr>
          <w:spacing w:val="-2"/>
        </w:rPr>
        <w:t xml:space="preserve"> </w:t>
      </w:r>
      <w:r>
        <w:t>что</w:t>
      </w:r>
      <w:r>
        <w:rPr>
          <w:spacing w:val="-2"/>
        </w:rPr>
        <w:t xml:space="preserve"> </w:t>
      </w:r>
      <w:r>
        <w:t>они</w:t>
      </w:r>
      <w:r>
        <w:rPr>
          <w:spacing w:val="-2"/>
        </w:rPr>
        <w:t xml:space="preserve"> </w:t>
      </w:r>
      <w:r>
        <w:t>упакованы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емкости,</w:t>
      </w:r>
      <w:r>
        <w:rPr>
          <w:spacing w:val="-2"/>
        </w:rPr>
        <w:t xml:space="preserve"> </w:t>
      </w:r>
      <w:r>
        <w:t>объем</w:t>
      </w:r>
      <w:r>
        <w:rPr>
          <w:spacing w:val="-2"/>
        </w:rPr>
        <w:t xml:space="preserve"> </w:t>
      </w:r>
      <w:r>
        <w:t>которых</w:t>
      </w:r>
      <w:r>
        <w:rPr>
          <w:spacing w:val="-2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превышает</w:t>
      </w:r>
      <w:r>
        <w:rPr>
          <w:spacing w:val="-2"/>
        </w:rPr>
        <w:t xml:space="preserve"> </w:t>
      </w:r>
      <w:r>
        <w:t>100</w:t>
      </w:r>
      <w:r>
        <w:rPr>
          <w:spacing w:val="-2"/>
        </w:rPr>
        <w:t xml:space="preserve"> </w:t>
      </w:r>
      <w:r>
        <w:t>мл.</w:t>
      </w:r>
      <w:r>
        <w:rPr>
          <w:spacing w:val="-2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этом</w:t>
      </w:r>
      <w:r>
        <w:rPr>
          <w:spacing w:val="-2"/>
        </w:rPr>
        <w:t xml:space="preserve"> </w:t>
      </w:r>
      <w:r>
        <w:t>данные емк</w:t>
      </w:r>
      <w:r>
        <w:t>ости должны быть помещены в прозрачный пластиковый пакет объемом не более 1 л, каждому пассажиру разрешается иметь при себе в качестве ручной клади только один такой пакет. Эти пакеты можно приносить с собой из дома, но они обязательно должны быть оборудов</w:t>
      </w:r>
      <w:r>
        <w:t xml:space="preserve">аны специальной «молнией». Разрешается перевозить перечисленные выше жидкости в больших объемах в багаже. В некоторых случаях разрешается перевозить в ручной клади больший объем жидкости, </w:t>
      </w:r>
      <w:r w:rsidR="00F62530">
        <w:t>например,</w:t>
      </w:r>
      <w:r>
        <w:t xml:space="preserve"> детское питание или лекарства, необходимые во время полета.</w:t>
      </w:r>
      <w:r>
        <w:t xml:space="preserve"> Однако при прохождении досмотра будьте готовы к тому, что вас попросят доказать их необходимость на борту самолета. Жидкости, приобретенные в магазинах беспошлинной торговли в аэропорту или на борту воздушного судна, должны быть упакованы в надежно запеча</w:t>
      </w:r>
      <w:r>
        <w:t>танный (опломбированный) пластиковый пакет, обеспечивающий идентификацию доступа к содержимому пакета в течение полета, на котором имеется достоверное подтверждение того, что эта покупка произведена в аэропортовых магазинах беспошлинной торговли или на бор</w:t>
      </w:r>
      <w:r>
        <w:t>ту воздушного судна в день (дни) поездки.</w:t>
      </w:r>
    </w:p>
    <w:p w:rsidR="00513F08" w:rsidRDefault="00AF3DCF">
      <w:pPr>
        <w:pStyle w:val="a3"/>
        <w:spacing w:before="227" w:line="244" w:lineRule="auto"/>
        <w:ind w:right="30"/>
      </w:pPr>
      <w:r>
        <w:t>В соответствии со статьей 107 Воздушного кодекса Российской Федерации Перевозчик может в одностороннем порядке расторгнуть договор воздушной перевозки пассажира в следующих случаях: нарушение пассажиром паспортных,</w:t>
      </w:r>
      <w:r>
        <w:t xml:space="preserve"> таможенных, санитарных и иных установленных законодательством Российской Федерации требований в части, касающейся воздушной перевозки, при международных воздушных перевозках также правилами, определенными соответствующими органами государства вылета, назн</w:t>
      </w:r>
      <w:r>
        <w:t>ачения или транзита; отказ пассажира выполнять требования, предъявляемые к нему федеральными авиационными правилами; если состояние здоровья пассажира воздушного судна требует особых условий воздушной перевозки либо угрожает безопасности самого пассажира и</w:t>
      </w:r>
      <w:r>
        <w:t>ли других лиц, что подтверждается медицинскими документами, а равно создает беспорядок и неустранимые</w:t>
      </w:r>
      <w:r>
        <w:rPr>
          <w:spacing w:val="-3"/>
        </w:rPr>
        <w:t xml:space="preserve"> </w:t>
      </w:r>
      <w:r>
        <w:t>неудобства</w:t>
      </w:r>
      <w:r>
        <w:rPr>
          <w:spacing w:val="-3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других</w:t>
      </w:r>
      <w:r>
        <w:rPr>
          <w:spacing w:val="-3"/>
        </w:rPr>
        <w:t xml:space="preserve"> </w:t>
      </w:r>
      <w:r>
        <w:t>лиц.</w:t>
      </w:r>
      <w:r>
        <w:rPr>
          <w:spacing w:val="-3"/>
        </w:rPr>
        <w:t xml:space="preserve"> </w:t>
      </w:r>
      <w:r>
        <w:t>Перевозчик</w:t>
      </w:r>
      <w:r>
        <w:rPr>
          <w:spacing w:val="-3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вправе</w:t>
      </w:r>
      <w:r>
        <w:rPr>
          <w:spacing w:val="-3"/>
        </w:rPr>
        <w:t xml:space="preserve"> </w:t>
      </w:r>
      <w:r>
        <w:t>относить</w:t>
      </w:r>
      <w:r>
        <w:rPr>
          <w:spacing w:val="-3"/>
        </w:rPr>
        <w:t xml:space="preserve"> </w:t>
      </w:r>
      <w:r>
        <w:t>услуги,</w:t>
      </w:r>
      <w:r>
        <w:rPr>
          <w:spacing w:val="-3"/>
        </w:rPr>
        <w:t xml:space="preserve"> </w:t>
      </w:r>
      <w:r>
        <w:t>указанные</w:t>
      </w:r>
      <w:r>
        <w:rPr>
          <w:spacing w:val="-3"/>
        </w:rPr>
        <w:t xml:space="preserve"> </w:t>
      </w:r>
      <w:r>
        <w:t xml:space="preserve">в пунктах 7 и 8 статьи 106.1 Воздушного кодекса Российской Федерации, к особым </w:t>
      </w:r>
      <w:r>
        <w:t>условиям воздушной перевозки; отказ пассажира воздушного судна оплатить провоз своего багажа, вес которого превышает установленные нормы бесплатного провоза багажа; нарушение пассажиром воздушного судна правил поведения на борту воздушного судна, создающее</w:t>
      </w:r>
      <w:r>
        <w:t xml:space="preserve"> угрозу безопасности полета воздушного судна либо угрозу жизни или здоровью других лиц, а также невыполнение пассажиром воздушного судна распоряжений командира воздушного судна, предъявленных в соответствии со статьей 58 Воздушного кодекса Российской Федер</w:t>
      </w:r>
      <w:r>
        <w:t>ации; наличие в вещах, находящихся при пассажире, а также в багаже, грузе запрещенных к воздушной перевозке предметов или веществ.</w:t>
      </w:r>
    </w:p>
    <w:p w:rsidR="00513F08" w:rsidRDefault="00AF3DCF">
      <w:pPr>
        <w:pStyle w:val="2"/>
        <w:spacing w:before="229"/>
        <w:rPr>
          <w:u w:val="none"/>
        </w:rPr>
      </w:pPr>
      <w:r>
        <w:rPr>
          <w:spacing w:val="-2"/>
        </w:rPr>
        <w:t>Внимание!</w:t>
      </w:r>
    </w:p>
    <w:p w:rsidR="00513F08" w:rsidRDefault="00AF3DCF">
      <w:pPr>
        <w:pStyle w:val="a3"/>
        <w:spacing w:before="4" w:line="244" w:lineRule="auto"/>
        <w:ind w:right="32"/>
      </w:pPr>
      <w:r>
        <w:t>Особенностями чартерной коммерческой авиаперевозки и коммерческой перевозки, в том числе</w:t>
      </w:r>
      <w:r>
        <w:rPr>
          <w:spacing w:val="40"/>
        </w:rPr>
        <w:t xml:space="preserve"> </w:t>
      </w:r>
      <w:r>
        <w:t>регулярного перевозчика, в</w:t>
      </w:r>
      <w:r>
        <w:t xml:space="preserve"> пакете услуг туристского продукта является то, что в зависимости от коммерческой </w:t>
      </w:r>
      <w:r w:rsidR="00F62530">
        <w:t>загрузки,</w:t>
      </w:r>
      <w:r>
        <w:t xml:space="preserve"> к полномочиям фрахтователя рейса/туроператора/авиакомпании</w:t>
      </w:r>
      <w:r>
        <w:rPr>
          <w:spacing w:val="-15"/>
        </w:rPr>
        <w:t xml:space="preserve"> </w:t>
      </w:r>
      <w:r>
        <w:t>относится</w:t>
      </w:r>
      <w:r>
        <w:rPr>
          <w:spacing w:val="-15"/>
        </w:rPr>
        <w:t xml:space="preserve"> </w:t>
      </w:r>
      <w:r>
        <w:t>возможность</w:t>
      </w:r>
      <w:r>
        <w:rPr>
          <w:spacing w:val="-14"/>
        </w:rPr>
        <w:t xml:space="preserve"> </w:t>
      </w:r>
      <w:r>
        <w:t>изменения</w:t>
      </w:r>
      <w:r>
        <w:rPr>
          <w:spacing w:val="-15"/>
        </w:rPr>
        <w:t xml:space="preserve"> </w:t>
      </w:r>
      <w:r>
        <w:t>времени</w:t>
      </w:r>
      <w:r>
        <w:rPr>
          <w:spacing w:val="-15"/>
        </w:rPr>
        <w:t xml:space="preserve"> </w:t>
      </w:r>
      <w:r>
        <w:t>вылета,</w:t>
      </w:r>
      <w:r>
        <w:rPr>
          <w:spacing w:val="-14"/>
        </w:rPr>
        <w:t xml:space="preserve"> </w:t>
      </w:r>
      <w:r>
        <w:t xml:space="preserve">замена типа воздушного судна, изменение авиакомпании </w:t>
      </w:r>
      <w:r>
        <w:rPr>
          <w:w w:val="160"/>
        </w:rPr>
        <w:t xml:space="preserve">– </w:t>
      </w:r>
      <w:r>
        <w:t>перевозчика, изменение аэропорта вылета/прилета в пределах места назначения. Перевозчик регулярных рейсов может вносить</w:t>
      </w:r>
    </w:p>
    <w:p w:rsidR="00513F08" w:rsidRDefault="00513F08">
      <w:pPr>
        <w:pStyle w:val="a3"/>
        <w:spacing w:line="244" w:lineRule="auto"/>
        <w:sectPr w:rsidR="00513F08">
          <w:pgSz w:w="11910" w:h="16840"/>
          <w:pgMar w:top="1180" w:right="992" w:bottom="800" w:left="992" w:header="420" w:footer="604" w:gutter="0"/>
          <w:cols w:space="720"/>
        </w:sectPr>
      </w:pPr>
    </w:p>
    <w:p w:rsidR="00513F08" w:rsidRDefault="00AF3DCF">
      <w:pPr>
        <w:pStyle w:val="a3"/>
        <w:spacing w:before="86" w:line="244" w:lineRule="auto"/>
        <w:ind w:right="29" w:firstLine="0"/>
      </w:pPr>
      <w:r>
        <w:lastRenderedPageBreak/>
        <w:t>изменения во время вылета, совмещать исполнение рейса с другой авиакомпанией, производить изменение типа воздушного су</w:t>
      </w:r>
      <w:r>
        <w:t>дна или его компоновку.</w:t>
      </w:r>
      <w:r>
        <w:rPr>
          <w:spacing w:val="40"/>
        </w:rPr>
        <w:t xml:space="preserve"> </w:t>
      </w:r>
      <w:r>
        <w:t>Безусловной гарантией пассажира чартерной коммерческой авиаперевозки и коммерческой перевозки в пакете услуг туристского продукта является вылет (туда и обратно) в определенные условиями тура и авиабилетов</w:t>
      </w:r>
      <w:r>
        <w:rPr>
          <w:spacing w:val="-4"/>
        </w:rPr>
        <w:t xml:space="preserve"> </w:t>
      </w:r>
      <w:r>
        <w:t>сутки</w:t>
      </w:r>
      <w:r>
        <w:rPr>
          <w:spacing w:val="-4"/>
        </w:rPr>
        <w:t xml:space="preserve"> </w:t>
      </w:r>
      <w:r>
        <w:t>(правила</w:t>
      </w:r>
      <w:r>
        <w:rPr>
          <w:spacing w:val="-4"/>
        </w:rPr>
        <w:t xml:space="preserve"> </w:t>
      </w:r>
      <w:r>
        <w:t>расчета</w:t>
      </w:r>
      <w:r>
        <w:rPr>
          <w:spacing w:val="-4"/>
        </w:rPr>
        <w:t xml:space="preserve"> </w:t>
      </w:r>
      <w:r>
        <w:t>тур</w:t>
      </w:r>
      <w:r>
        <w:t>истических</w:t>
      </w:r>
      <w:r>
        <w:rPr>
          <w:spacing w:val="-4"/>
        </w:rPr>
        <w:t xml:space="preserve"> </w:t>
      </w:r>
      <w:r>
        <w:t>суток</w:t>
      </w:r>
      <w:r>
        <w:rPr>
          <w:spacing w:val="-4"/>
        </w:rPr>
        <w:t xml:space="preserve"> </w:t>
      </w:r>
      <w:r>
        <w:t>см.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разделе:</w:t>
      </w:r>
      <w:r>
        <w:rPr>
          <w:spacing w:val="-4"/>
        </w:rPr>
        <w:t xml:space="preserve"> </w:t>
      </w:r>
      <w:r>
        <w:t>«Правила</w:t>
      </w:r>
      <w:r>
        <w:rPr>
          <w:spacing w:val="-4"/>
        </w:rPr>
        <w:t xml:space="preserve"> </w:t>
      </w:r>
      <w:r>
        <w:t>нахождения в отеле») и определенное условиями тура место, однако час вылета, авиакомпания, тип транспортного средства, класс размещения в салоне самолета (при изменениях в компоновке воздушного</w:t>
      </w:r>
      <w:r>
        <w:rPr>
          <w:spacing w:val="-2"/>
        </w:rPr>
        <w:t xml:space="preserve"> </w:t>
      </w:r>
      <w:r>
        <w:t>судна</w:t>
      </w:r>
      <w:r>
        <w:rPr>
          <w:spacing w:val="-2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замене</w:t>
      </w:r>
      <w:r>
        <w:rPr>
          <w:spacing w:val="-2"/>
        </w:rPr>
        <w:t xml:space="preserve"> </w:t>
      </w:r>
      <w:r>
        <w:t>возд</w:t>
      </w:r>
      <w:r>
        <w:t>ушного</w:t>
      </w:r>
      <w:r>
        <w:rPr>
          <w:spacing w:val="-2"/>
        </w:rPr>
        <w:t xml:space="preserve"> </w:t>
      </w:r>
      <w:r>
        <w:t>суда</w:t>
      </w:r>
      <w:r>
        <w:rPr>
          <w:spacing w:val="-2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перевозчика)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аэропорт</w:t>
      </w:r>
      <w:r>
        <w:rPr>
          <w:spacing w:val="-2"/>
        </w:rPr>
        <w:t xml:space="preserve"> </w:t>
      </w:r>
      <w:r>
        <w:t>прилета/вылета</w:t>
      </w:r>
      <w:r>
        <w:rPr>
          <w:spacing w:val="-2"/>
        </w:rPr>
        <w:t xml:space="preserve"> </w:t>
      </w:r>
      <w:r>
        <w:t>в пределах места назначения может быть изменен.</w:t>
      </w:r>
    </w:p>
    <w:p w:rsidR="00513F08" w:rsidRDefault="00AF3DCF">
      <w:pPr>
        <w:pStyle w:val="a3"/>
        <w:spacing w:before="244" w:line="244" w:lineRule="auto"/>
        <w:ind w:right="31"/>
      </w:pPr>
      <w:r>
        <w:t>Туристское</w:t>
      </w:r>
      <w:r>
        <w:rPr>
          <w:spacing w:val="-1"/>
        </w:rPr>
        <w:t xml:space="preserve"> </w:t>
      </w:r>
      <w:r>
        <w:t>агентство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месту</w:t>
      </w:r>
      <w:r>
        <w:rPr>
          <w:spacing w:val="-1"/>
        </w:rPr>
        <w:t xml:space="preserve"> </w:t>
      </w:r>
      <w:r>
        <w:t>приобретения</w:t>
      </w:r>
      <w:r>
        <w:rPr>
          <w:spacing w:val="-1"/>
        </w:rPr>
        <w:t xml:space="preserve"> </w:t>
      </w:r>
      <w:r>
        <w:t>Вами</w:t>
      </w:r>
      <w:r>
        <w:rPr>
          <w:spacing w:val="-1"/>
        </w:rPr>
        <w:t xml:space="preserve"> </w:t>
      </w:r>
      <w:r>
        <w:t>тура</w:t>
      </w:r>
      <w:r>
        <w:rPr>
          <w:spacing w:val="-1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услуг</w:t>
      </w:r>
      <w:r>
        <w:rPr>
          <w:spacing w:val="-1"/>
        </w:rPr>
        <w:t xml:space="preserve"> </w:t>
      </w:r>
      <w:r>
        <w:t>имеет</w:t>
      </w:r>
      <w:r>
        <w:rPr>
          <w:spacing w:val="-1"/>
        </w:rPr>
        <w:t xml:space="preserve"> </w:t>
      </w:r>
      <w:r>
        <w:t>возможность</w:t>
      </w:r>
      <w:r>
        <w:rPr>
          <w:spacing w:val="-1"/>
        </w:rPr>
        <w:t xml:space="preserve"> </w:t>
      </w:r>
      <w:r>
        <w:t>и обязано получить оперативную актуальную информацию о наличии изменений</w:t>
      </w:r>
      <w:r>
        <w:t xml:space="preserve"> и точном времени вылета. Несмотря на то, что обязанностью туристского агентства по месту приобретения вами тура является извещение Вас об изменении времени вылета и иных произошедших изменениях в полетных данных, мы настоятельно рекомендуем проявить иници</w:t>
      </w:r>
      <w:r>
        <w:t>ативу и уточнить в туристском агентстве актуальность данных авиаперевозки и время вылета не ранее, чем за сутки до известной Вам плановой даты вылета. Туроператор и авиакомпания, как правило, не располагают контактными данными туристов. Информацию о номере</w:t>
      </w:r>
      <w:r>
        <w:t xml:space="preserve"> рейса и времени его отправления можно уточнить самостоятельно, воспользовавшись ресурсом «Просмотр заявок для туристов» и «Полезная информация» на </w:t>
      </w:r>
      <w:r w:rsidR="00F62530">
        <w:t>сайте или</w:t>
      </w:r>
      <w:r>
        <w:t xml:space="preserve"> обратившись на «горячую линию»; в отношении регулярных рейсов информация доступна на сай</w:t>
      </w:r>
      <w:r>
        <w:t xml:space="preserve">тах соответствующих перевозчиков и </w:t>
      </w:r>
      <w:r w:rsidR="00F62530">
        <w:t>онлайн</w:t>
      </w:r>
      <w:r>
        <w:t xml:space="preserve"> табло аэропортов.</w:t>
      </w:r>
    </w:p>
    <w:p w:rsidR="00513F08" w:rsidRDefault="00AF3DCF">
      <w:pPr>
        <w:pStyle w:val="a3"/>
        <w:spacing w:line="244" w:lineRule="auto"/>
        <w:ind w:right="30"/>
      </w:pPr>
      <w:r>
        <w:t>При изменениях обратного вылета, если данная услуга входила в пакет туристского продукта, уведомление об изменении обратного вылета направляется в адрес туристского агентства. Рекомендуется в ден</w:t>
      </w:r>
      <w:r>
        <w:t>ь накануне вылета уточнить информацию об актуальности времени исполнения рейса. Если вы не получили информацию или сомневаетесь в верности, незамедлительно</w:t>
      </w:r>
      <w:r>
        <w:rPr>
          <w:spacing w:val="-8"/>
        </w:rPr>
        <w:t xml:space="preserve"> </w:t>
      </w:r>
      <w:r>
        <w:t>обратитесь</w:t>
      </w:r>
      <w:r>
        <w:rPr>
          <w:spacing w:val="-8"/>
        </w:rPr>
        <w:t xml:space="preserve"> </w:t>
      </w:r>
      <w:r>
        <w:t>к</w:t>
      </w:r>
      <w:r>
        <w:rPr>
          <w:spacing w:val="-8"/>
        </w:rPr>
        <w:t xml:space="preserve"> </w:t>
      </w:r>
      <w:r>
        <w:t>туристскому</w:t>
      </w:r>
      <w:r>
        <w:rPr>
          <w:spacing w:val="-8"/>
        </w:rPr>
        <w:t xml:space="preserve"> </w:t>
      </w:r>
      <w:r>
        <w:t>агентству</w:t>
      </w:r>
      <w:r>
        <w:rPr>
          <w:spacing w:val="-8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месту</w:t>
      </w:r>
      <w:r>
        <w:rPr>
          <w:spacing w:val="-8"/>
        </w:rPr>
        <w:t xml:space="preserve"> </w:t>
      </w:r>
      <w:r>
        <w:t>приобретения</w:t>
      </w:r>
      <w:r>
        <w:rPr>
          <w:spacing w:val="-8"/>
        </w:rPr>
        <w:t xml:space="preserve"> </w:t>
      </w:r>
      <w:r>
        <w:t>турпродукта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по контактным данным «горячей линии», указанным в туристском ваучере.</w:t>
      </w:r>
    </w:p>
    <w:p w:rsidR="00513F08" w:rsidRDefault="00AF3DCF">
      <w:pPr>
        <w:pStyle w:val="a3"/>
        <w:spacing w:line="243" w:lineRule="exact"/>
        <w:ind w:left="736" w:firstLine="0"/>
      </w:pPr>
      <w:r>
        <w:t>Обращаем</w:t>
      </w:r>
      <w:r>
        <w:rPr>
          <w:spacing w:val="38"/>
        </w:rPr>
        <w:t xml:space="preserve"> </w:t>
      </w:r>
      <w:r>
        <w:t>внимание,</w:t>
      </w:r>
      <w:r>
        <w:rPr>
          <w:spacing w:val="39"/>
        </w:rPr>
        <w:t xml:space="preserve"> </w:t>
      </w:r>
      <w:r>
        <w:t>что</w:t>
      </w:r>
      <w:r>
        <w:rPr>
          <w:spacing w:val="39"/>
        </w:rPr>
        <w:t xml:space="preserve"> </w:t>
      </w:r>
      <w:r>
        <w:t>если</w:t>
      </w:r>
      <w:r>
        <w:rPr>
          <w:spacing w:val="39"/>
        </w:rPr>
        <w:t xml:space="preserve"> </w:t>
      </w:r>
      <w:r>
        <w:t>в</w:t>
      </w:r>
      <w:r>
        <w:rPr>
          <w:spacing w:val="38"/>
        </w:rPr>
        <w:t xml:space="preserve"> </w:t>
      </w:r>
      <w:r>
        <w:t>пакет</w:t>
      </w:r>
      <w:r>
        <w:rPr>
          <w:spacing w:val="39"/>
        </w:rPr>
        <w:t xml:space="preserve"> </w:t>
      </w:r>
      <w:r>
        <w:t>услуг</w:t>
      </w:r>
      <w:r>
        <w:rPr>
          <w:spacing w:val="39"/>
        </w:rPr>
        <w:t xml:space="preserve"> </w:t>
      </w:r>
      <w:r>
        <w:t>туристского</w:t>
      </w:r>
      <w:r>
        <w:rPr>
          <w:spacing w:val="39"/>
        </w:rPr>
        <w:t xml:space="preserve"> </w:t>
      </w:r>
      <w:r>
        <w:t>продукта</w:t>
      </w:r>
      <w:r>
        <w:rPr>
          <w:spacing w:val="38"/>
        </w:rPr>
        <w:t xml:space="preserve"> </w:t>
      </w:r>
      <w:r>
        <w:t>не</w:t>
      </w:r>
      <w:r>
        <w:rPr>
          <w:spacing w:val="39"/>
        </w:rPr>
        <w:t xml:space="preserve"> </w:t>
      </w:r>
      <w:r>
        <w:t>входит</w:t>
      </w:r>
      <w:r>
        <w:rPr>
          <w:spacing w:val="39"/>
        </w:rPr>
        <w:t xml:space="preserve"> </w:t>
      </w:r>
      <w:r>
        <w:rPr>
          <w:spacing w:val="-2"/>
        </w:rPr>
        <w:t>услуга</w:t>
      </w:r>
    </w:p>
    <w:p w:rsidR="00513F08" w:rsidRDefault="00AF3DCF">
      <w:pPr>
        <w:pStyle w:val="a3"/>
        <w:spacing w:line="244" w:lineRule="auto"/>
        <w:ind w:right="31" w:firstLine="0"/>
      </w:pPr>
      <w:r>
        <w:t>«наземный трансфер в стране временного пребывания» или вами приобретена отдельная услуга авиаперевозки, извещение об изменениях в полетных данных осуществляется туроператором исключительно в адрес туристского агентства по месту приобретения тура, перевозчи</w:t>
      </w:r>
      <w:r>
        <w:t>к регулярного рейса осуществляет извещение по контактным данным, указанным лицом, бронировавшим перевозку. Туроператор не располагает контактными данными туристов, по этой причине не имеет возможности предоставить данную информацию непосредственно туристам</w:t>
      </w:r>
      <w:r>
        <w:t>. Настоятельно советуем уточнять информацию о времени вылета не ранее, чем за сутки до плановой даты вылета, в туристском агентстве по месту приобретения тура.</w:t>
      </w:r>
    </w:p>
    <w:p w:rsidR="00513F08" w:rsidRDefault="00AF3DCF">
      <w:pPr>
        <w:pStyle w:val="a3"/>
        <w:spacing w:line="244" w:lineRule="auto"/>
        <w:ind w:right="31" w:firstLine="769"/>
      </w:pPr>
      <w:r>
        <w:t xml:space="preserve">В пакет туристских </w:t>
      </w:r>
      <w:r w:rsidR="00F62530">
        <w:t>услуг,</w:t>
      </w:r>
      <w:r>
        <w:t xml:space="preserve"> как правило, не включена услуга транзитной перевозки до места н</w:t>
      </w:r>
      <w:r>
        <w:t xml:space="preserve">ачала тура и после его окончания. При приобретении туристского продукта и (или) авиабилетов принимайте во внимание, что время вылета/прибытия воздушного судна в страну временного пребывания/из страны временного пребывания и (или) аэропорт в пределах места </w:t>
      </w:r>
      <w:r>
        <w:t xml:space="preserve">назначения могут измениться. Риски </w:t>
      </w:r>
      <w:r w:rsidR="00F62530">
        <w:t>нестыковки</w:t>
      </w:r>
      <w:r>
        <w:t xml:space="preserve"> транзитных авиарейсов не относятся к ответственности туроператора. При выборе тарифа транзитной перевозки рекомендуем использовать тариф, допускающий обмен или возврат билета без существенных финансовых потерь</w:t>
      </w:r>
      <w:r>
        <w:t xml:space="preserve">, рекомендуется выбирать более длительное стыковочное </w:t>
      </w:r>
      <w:r>
        <w:rPr>
          <w:spacing w:val="-2"/>
        </w:rPr>
        <w:t>время.</w:t>
      </w:r>
    </w:p>
    <w:p w:rsidR="00513F08" w:rsidRDefault="00AF3DCF">
      <w:pPr>
        <w:pStyle w:val="a3"/>
        <w:spacing w:line="223" w:lineRule="exact"/>
        <w:ind w:left="736" w:firstLine="0"/>
      </w:pPr>
      <w:r>
        <w:t>Документом,</w:t>
      </w:r>
      <w:r>
        <w:rPr>
          <w:spacing w:val="75"/>
        </w:rPr>
        <w:t xml:space="preserve"> </w:t>
      </w:r>
      <w:r>
        <w:t>подтверждающим</w:t>
      </w:r>
      <w:r>
        <w:rPr>
          <w:spacing w:val="76"/>
        </w:rPr>
        <w:t xml:space="preserve"> </w:t>
      </w:r>
      <w:r>
        <w:t>заключение</w:t>
      </w:r>
      <w:r>
        <w:rPr>
          <w:spacing w:val="75"/>
        </w:rPr>
        <w:t xml:space="preserve"> </w:t>
      </w:r>
      <w:r>
        <w:t>пассажиром</w:t>
      </w:r>
      <w:r>
        <w:rPr>
          <w:spacing w:val="76"/>
        </w:rPr>
        <w:t xml:space="preserve"> </w:t>
      </w:r>
      <w:r>
        <w:t>и</w:t>
      </w:r>
      <w:r>
        <w:rPr>
          <w:spacing w:val="76"/>
        </w:rPr>
        <w:t xml:space="preserve"> </w:t>
      </w:r>
      <w:r>
        <w:t>перевозчиком</w:t>
      </w:r>
      <w:r>
        <w:rPr>
          <w:spacing w:val="75"/>
        </w:rPr>
        <w:t xml:space="preserve"> </w:t>
      </w:r>
      <w:r>
        <w:rPr>
          <w:spacing w:val="-2"/>
        </w:rPr>
        <w:t>договора</w:t>
      </w:r>
    </w:p>
    <w:p w:rsidR="00513F08" w:rsidRDefault="00AF3DCF">
      <w:pPr>
        <w:pStyle w:val="a3"/>
        <w:spacing w:before="4" w:line="244" w:lineRule="auto"/>
        <w:ind w:right="32" w:firstLine="0"/>
      </w:pPr>
      <w:r>
        <w:t>воздушной перевозки, наряду с обычным авиабилетом, исполненном на бумажном носителе, является</w:t>
      </w:r>
      <w:r>
        <w:rPr>
          <w:spacing w:val="-14"/>
        </w:rPr>
        <w:t xml:space="preserve"> </w:t>
      </w:r>
      <w:r>
        <w:t>электронный</w:t>
      </w:r>
      <w:r>
        <w:rPr>
          <w:spacing w:val="-1"/>
        </w:rPr>
        <w:t xml:space="preserve"> </w:t>
      </w:r>
      <w:r>
        <w:t>билет/маршрутная</w:t>
      </w:r>
      <w:r>
        <w:rPr>
          <w:spacing w:val="-1"/>
        </w:rPr>
        <w:t xml:space="preserve"> </w:t>
      </w:r>
      <w:r>
        <w:t>квитанция</w:t>
      </w:r>
      <w:r>
        <w:rPr>
          <w:spacing w:val="-1"/>
        </w:rPr>
        <w:t xml:space="preserve"> </w:t>
      </w:r>
      <w:r>
        <w:t>(e-ticket)</w:t>
      </w:r>
      <w:r>
        <w:rPr>
          <w:spacing w:val="-1"/>
        </w:rPr>
        <w:t xml:space="preserve"> </w:t>
      </w:r>
      <w:r>
        <w:rPr>
          <w:w w:val="160"/>
        </w:rPr>
        <w:t>–</w:t>
      </w:r>
      <w:r>
        <w:rPr>
          <w:spacing w:val="-24"/>
          <w:w w:val="160"/>
        </w:rPr>
        <w:t xml:space="preserve"> </w:t>
      </w:r>
      <w:r>
        <w:t>электронная</w:t>
      </w:r>
      <w:r>
        <w:rPr>
          <w:spacing w:val="-1"/>
        </w:rPr>
        <w:t xml:space="preserve"> </w:t>
      </w:r>
      <w:r>
        <w:t>версия</w:t>
      </w:r>
      <w:r>
        <w:rPr>
          <w:spacing w:val="-1"/>
        </w:rPr>
        <w:t xml:space="preserve"> </w:t>
      </w:r>
      <w:r>
        <w:t>бумажного авиабилета (когда информация о пассажире и перевозке содержится в электронном виде в компьютерной</w:t>
      </w:r>
      <w:r>
        <w:rPr>
          <w:spacing w:val="-7"/>
        </w:rPr>
        <w:t xml:space="preserve"> </w:t>
      </w:r>
      <w:r>
        <w:t>базе</w:t>
      </w:r>
      <w:r>
        <w:rPr>
          <w:spacing w:val="-7"/>
        </w:rPr>
        <w:t xml:space="preserve"> </w:t>
      </w:r>
      <w:r>
        <w:t>данных</w:t>
      </w:r>
      <w:r>
        <w:rPr>
          <w:spacing w:val="-7"/>
        </w:rPr>
        <w:t xml:space="preserve"> </w:t>
      </w:r>
      <w:r>
        <w:t>авиакомпании).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соответствии</w:t>
      </w:r>
      <w:r>
        <w:rPr>
          <w:spacing w:val="-7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правилами</w:t>
      </w:r>
      <w:r>
        <w:rPr>
          <w:spacing w:val="-7"/>
        </w:rPr>
        <w:t xml:space="preserve"> </w:t>
      </w:r>
      <w:r>
        <w:t>воздушных</w:t>
      </w:r>
      <w:r>
        <w:rPr>
          <w:spacing w:val="-7"/>
        </w:rPr>
        <w:t xml:space="preserve"> </w:t>
      </w:r>
      <w:r>
        <w:t>перевозок пассажиров,</w:t>
      </w:r>
      <w:r>
        <w:rPr>
          <w:spacing w:val="-14"/>
        </w:rPr>
        <w:t xml:space="preserve"> </w:t>
      </w:r>
      <w:r>
        <w:t>применимыми</w:t>
      </w:r>
      <w:r>
        <w:rPr>
          <w:spacing w:val="-14"/>
        </w:rPr>
        <w:t xml:space="preserve"> </w:t>
      </w:r>
      <w:r>
        <w:t>к</w:t>
      </w:r>
      <w:r>
        <w:rPr>
          <w:spacing w:val="-14"/>
        </w:rPr>
        <w:t xml:space="preserve"> </w:t>
      </w:r>
      <w:r>
        <w:t>авиаперевозке</w:t>
      </w:r>
      <w:r>
        <w:rPr>
          <w:spacing w:val="-14"/>
        </w:rPr>
        <w:t xml:space="preserve"> </w:t>
      </w:r>
      <w:r>
        <w:t>нормативно-правовыми</w:t>
      </w:r>
      <w:r>
        <w:rPr>
          <w:spacing w:val="-14"/>
        </w:rPr>
        <w:t xml:space="preserve"> </w:t>
      </w:r>
      <w:r>
        <w:t>актами,</w:t>
      </w:r>
      <w:r>
        <w:rPr>
          <w:spacing w:val="-14"/>
        </w:rPr>
        <w:t xml:space="preserve"> </w:t>
      </w:r>
      <w:r>
        <w:t>международными конвенциями резолюциями Международной ассоциации воздушного транспорта (ИАТА) ответственность за неисполнение или ненадлежащее исполнение условий договора воздушной перевозки пассажира и багажа, а т</w:t>
      </w:r>
      <w:r>
        <w:t>акже за предоставление пассажиру необходимого сервисного обслуживания в аэропорту вылета, несет авиационный перевозчик. Надлежащим доказательством факта заключения между туристом и авиакомпанией договора</w:t>
      </w:r>
    </w:p>
    <w:p w:rsidR="00513F08" w:rsidRDefault="00513F08">
      <w:pPr>
        <w:pStyle w:val="a3"/>
        <w:spacing w:line="244" w:lineRule="auto"/>
        <w:sectPr w:rsidR="00513F08">
          <w:pgSz w:w="11910" w:h="16840"/>
          <w:pgMar w:top="1180" w:right="992" w:bottom="800" w:left="992" w:header="420" w:footer="604" w:gutter="0"/>
          <w:cols w:space="720"/>
        </w:sectPr>
      </w:pPr>
    </w:p>
    <w:p w:rsidR="00513F08" w:rsidRDefault="00AF3DCF">
      <w:pPr>
        <w:pStyle w:val="a3"/>
        <w:spacing w:before="86" w:line="244" w:lineRule="auto"/>
        <w:ind w:right="33" w:firstLine="0"/>
      </w:pPr>
      <w:r>
        <w:lastRenderedPageBreak/>
        <w:t>перевозки является авиабилет (марш</w:t>
      </w:r>
      <w:r>
        <w:t>рутная квитанция), а также квитанция о приеме к перевозке багажа.</w:t>
      </w:r>
    </w:p>
    <w:p w:rsidR="00513F08" w:rsidRDefault="00AF3DCF">
      <w:pPr>
        <w:pStyle w:val="a3"/>
        <w:spacing w:line="244" w:lineRule="auto"/>
        <w:ind w:right="33"/>
      </w:pPr>
      <w:r>
        <w:t xml:space="preserve">ВНИМАНИЕ! Всегда сохраняйте посадочные талоны и багажные квитанции, прикрепленные к ним, платежные документы, так как данные документы являются одним из оснований для рассмотрения претензий </w:t>
      </w:r>
      <w:r>
        <w:t>авиакомпаниями.</w:t>
      </w:r>
    </w:p>
    <w:p w:rsidR="00513F08" w:rsidRDefault="00AF3DCF">
      <w:pPr>
        <w:pStyle w:val="a3"/>
        <w:spacing w:line="244" w:lineRule="auto"/>
        <w:ind w:right="32"/>
      </w:pPr>
      <w:r>
        <w:t>Претензии, связанные с качеством авиаперевозки, в том числе по случаям утраты (повреждения) перевозчиком багажа, предъявляются пассажиром непосредственно в авиакомпанию, предоставившую услугу авиаперевозки. Наименование авиаперевозчика указ</w:t>
      </w:r>
      <w:r>
        <w:t>ано по тексту авиабилета (маршрутной квитанции). К требованию необходимо приложить авиабилет/багажную квитанцию/посадочный талон.</w:t>
      </w:r>
    </w:p>
    <w:p w:rsidR="00513F08" w:rsidRDefault="00AF3DCF">
      <w:pPr>
        <w:pStyle w:val="a3"/>
        <w:spacing w:line="244" w:lineRule="auto"/>
        <w:ind w:right="33"/>
      </w:pPr>
      <w:r>
        <w:t>Авиабилеты на авиарейсы, оформленные в соответствии с положениями Международной воздушной ассоциации (ИАТА) и (или) по специал</w:t>
      </w:r>
      <w:r>
        <w:t>ьным тарифам перевозчиков, не предусматривающим включение в стоимость проездного документа риска убытков от возврата проездного документа, и соответственно, возврат денежных средств за неиспользованные</w:t>
      </w:r>
      <w:r>
        <w:rPr>
          <w:spacing w:val="-7"/>
        </w:rPr>
        <w:t xml:space="preserve"> </w:t>
      </w:r>
      <w:r>
        <w:t>проездные</w:t>
      </w:r>
      <w:r>
        <w:rPr>
          <w:spacing w:val="-7"/>
        </w:rPr>
        <w:t xml:space="preserve"> </w:t>
      </w:r>
      <w:r>
        <w:t>документы</w:t>
      </w:r>
      <w:r>
        <w:rPr>
          <w:spacing w:val="-7"/>
        </w:rPr>
        <w:t xml:space="preserve"> </w:t>
      </w:r>
      <w:r>
        <w:t>(невозвратный</w:t>
      </w:r>
      <w:r>
        <w:rPr>
          <w:spacing w:val="-7"/>
        </w:rPr>
        <w:t xml:space="preserve"> </w:t>
      </w:r>
      <w:r>
        <w:t>тариф),</w:t>
      </w:r>
      <w:r>
        <w:rPr>
          <w:spacing w:val="-7"/>
        </w:rPr>
        <w:t xml:space="preserve"> </w:t>
      </w:r>
      <w:r>
        <w:t>могут</w:t>
      </w:r>
      <w:r>
        <w:rPr>
          <w:spacing w:val="-7"/>
        </w:rPr>
        <w:t xml:space="preserve"> </w:t>
      </w:r>
      <w:r>
        <w:t>не</w:t>
      </w:r>
      <w:r>
        <w:rPr>
          <w:spacing w:val="-7"/>
        </w:rPr>
        <w:t xml:space="preserve"> </w:t>
      </w:r>
      <w:r>
        <w:t>под</w:t>
      </w:r>
      <w:r>
        <w:t>лежать</w:t>
      </w:r>
      <w:r>
        <w:rPr>
          <w:spacing w:val="-7"/>
        </w:rPr>
        <w:t xml:space="preserve"> </w:t>
      </w:r>
      <w:r>
        <w:t>обмену</w:t>
      </w:r>
      <w:r>
        <w:rPr>
          <w:spacing w:val="-7"/>
        </w:rPr>
        <w:t xml:space="preserve"> </w:t>
      </w:r>
      <w:r>
        <w:t xml:space="preserve">и </w:t>
      </w:r>
      <w:r>
        <w:rPr>
          <w:spacing w:val="-2"/>
        </w:rPr>
        <w:t>возврату.</w:t>
      </w:r>
    </w:p>
    <w:p w:rsidR="00513F08" w:rsidRDefault="00AF3DCF">
      <w:pPr>
        <w:pStyle w:val="a3"/>
        <w:spacing w:line="244" w:lineRule="auto"/>
        <w:ind w:right="30"/>
      </w:pPr>
      <w:r>
        <w:t>При неявке пассажира (правило NO SHOW) на рейс «из аэропорта РФ» - весь маршрут (в том числе обратный вылет) может быть аннулирован перевозчиком, без восстановления бронирования. То есть, если пассажир опоздал на рейс в страну пре</w:t>
      </w:r>
      <w:r>
        <w:t>бывания, автоматически аннулируется обратный билет пассажира. Существуют ограничения по комбинации чартерной и регулярной перевозки. К примеру, если пассажир приобрел авиабилет из «аэропорта РФ» регулярным рейсом, его возврат в аэропорт РФ чартерным рейсом</w:t>
      </w:r>
      <w:r>
        <w:t xml:space="preserve"> будет не возможен. Во избежание финансовых потерь, при возникновении подобных ситуаций, рекомендуется совершать действия по приобретению авиабилетов для использования части услуг тура</w:t>
      </w:r>
      <w:r>
        <w:rPr>
          <w:spacing w:val="40"/>
        </w:rPr>
        <w:t xml:space="preserve"> </w:t>
      </w:r>
      <w:r>
        <w:t>только после консультации с авиакомпанией/туристским агентством по мест</w:t>
      </w:r>
      <w:r>
        <w:t xml:space="preserve">у приобретения </w:t>
      </w:r>
      <w:r>
        <w:rPr>
          <w:spacing w:val="-2"/>
        </w:rPr>
        <w:t>тура/туроператором.</w:t>
      </w:r>
    </w:p>
    <w:p w:rsidR="00513F08" w:rsidRDefault="00AF3DCF">
      <w:pPr>
        <w:pStyle w:val="a3"/>
        <w:spacing w:line="244" w:lineRule="auto"/>
        <w:ind w:right="31"/>
      </w:pPr>
      <w:r>
        <w:t>Необходимо учитывать, что использование одного сегмента перевозки в пакете турпродукта не предоставляет права на возврат провозной платы на обоих сегментах, так как коммерческая</w:t>
      </w:r>
      <w:r>
        <w:rPr>
          <w:spacing w:val="-2"/>
        </w:rPr>
        <w:t xml:space="preserve"> </w:t>
      </w:r>
      <w:r>
        <w:t>чартерная</w:t>
      </w:r>
      <w:r>
        <w:rPr>
          <w:spacing w:val="-2"/>
        </w:rPr>
        <w:t xml:space="preserve"> </w:t>
      </w:r>
      <w:r>
        <w:t>перевозка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перевозка</w:t>
      </w:r>
      <w:r>
        <w:rPr>
          <w:spacing w:val="-2"/>
        </w:rPr>
        <w:t xml:space="preserve"> </w:t>
      </w:r>
      <w:r>
        <w:t>регулярным</w:t>
      </w:r>
      <w:r>
        <w:rPr>
          <w:spacing w:val="-2"/>
        </w:rPr>
        <w:t xml:space="preserve"> </w:t>
      </w:r>
      <w:r>
        <w:t>рейсом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специальному</w:t>
      </w:r>
      <w:r>
        <w:rPr>
          <w:spacing w:val="-2"/>
        </w:rPr>
        <w:t xml:space="preserve"> </w:t>
      </w:r>
      <w:r>
        <w:t>тарифу</w:t>
      </w:r>
    </w:p>
    <w:p w:rsidR="00513F08" w:rsidRDefault="00AF3DCF">
      <w:pPr>
        <w:pStyle w:val="a3"/>
        <w:spacing w:line="246" w:lineRule="exact"/>
        <w:ind w:firstLine="0"/>
      </w:pPr>
      <w:r>
        <w:t>-</w:t>
      </w:r>
      <w:r>
        <w:rPr>
          <w:spacing w:val="-13"/>
        </w:rPr>
        <w:t xml:space="preserve"> </w:t>
      </w:r>
      <w:r>
        <w:t>тарифицируется</w:t>
      </w:r>
      <w:r>
        <w:rPr>
          <w:spacing w:val="-12"/>
        </w:rPr>
        <w:t xml:space="preserve"> </w:t>
      </w:r>
      <w:r>
        <w:t>единой</w:t>
      </w:r>
      <w:r>
        <w:rPr>
          <w:spacing w:val="-12"/>
        </w:rPr>
        <w:t xml:space="preserve"> </w:t>
      </w:r>
      <w:r>
        <w:rPr>
          <w:spacing w:val="-2"/>
        </w:rPr>
        <w:t>ценой.</w:t>
      </w:r>
    </w:p>
    <w:p w:rsidR="00513F08" w:rsidRDefault="00AF3DCF">
      <w:pPr>
        <w:pStyle w:val="a3"/>
        <w:spacing w:line="244" w:lineRule="auto"/>
        <w:ind w:right="31"/>
      </w:pPr>
      <w:r>
        <w:t>Ограничения по весу бесплатно провозимого багажа на каждого пассажира эконом- класса, а также правила перелета беременных женщин устанавливаются каждой авиакомпанией отдельно.</w:t>
      </w:r>
    </w:p>
    <w:p w:rsidR="00513F08" w:rsidRDefault="00AF3DCF">
      <w:pPr>
        <w:pStyle w:val="a3"/>
        <w:spacing w:line="244" w:lineRule="auto"/>
        <w:ind w:right="31"/>
      </w:pPr>
      <w:r>
        <w:t>Авиакомпании самостоятельно устанавливают правила питания и напитков на борту, в большинстве случаев коммерческие чартерные рейсы предполагают отсутствие сервиса питания и (или) напитков в течение рейса при протяженности перелета менее пяти часов. Эти огра</w:t>
      </w:r>
      <w:r>
        <w:t>ничения, а также вопросы перевозки специального багажа и животных просим уточнять при приобретении тура, а также в авиакомпаниях. При изменении авиакомпании-перевозчика или типа воздушного судна международной коммерческой авиаперевозки, предельный вес бага</w:t>
      </w:r>
      <w:r>
        <w:t>жа, включенного в авиабилет, может измениться.</w:t>
      </w:r>
    </w:p>
    <w:p w:rsidR="00513F08" w:rsidRDefault="00AF3DCF">
      <w:pPr>
        <w:pStyle w:val="a3"/>
        <w:spacing w:line="244" w:lineRule="auto"/>
        <w:ind w:right="31"/>
      </w:pPr>
      <w:r>
        <w:t xml:space="preserve">Расчетное время авиационного путешествия сообщит командир экипажа воздушного судна. Примерное время перевозки публикуется в открытых публичных источниках информации (сайты перевозчиков, аэропортов, справочные </w:t>
      </w:r>
      <w:r>
        <w:t>системы Интернет и пр.).</w:t>
      </w:r>
    </w:p>
    <w:p w:rsidR="00513F08" w:rsidRDefault="00AF3DCF">
      <w:pPr>
        <w:pStyle w:val="2"/>
        <w:spacing w:before="214"/>
        <w:ind w:left="28" w:right="33" w:firstLine="567"/>
        <w:jc w:val="both"/>
        <w:rPr>
          <w:u w:val="none"/>
        </w:rPr>
      </w:pPr>
      <w:r>
        <w:t>Паспорт, визы, пересечение государственной границы России и страны</w:t>
      </w:r>
      <w:r>
        <w:rPr>
          <w:u w:val="none"/>
        </w:rPr>
        <w:t xml:space="preserve"> </w:t>
      </w:r>
      <w:r>
        <w:t>временного пребывания.</w:t>
      </w:r>
    </w:p>
    <w:p w:rsidR="00513F08" w:rsidRDefault="00AF3DCF">
      <w:pPr>
        <w:pStyle w:val="a3"/>
        <w:spacing w:before="4" w:line="244" w:lineRule="auto"/>
        <w:ind w:right="30" w:firstLine="567"/>
      </w:pPr>
      <w:r>
        <w:t>Для использования услуг туристского продукта необходим заграничный паспорт. Проверьте срок действия паспорта, достаточность срока паспорта дл</w:t>
      </w:r>
      <w:r>
        <w:t>я пересечения границы страны временного пребывания, соответствие записей действительности, наличие и</w:t>
      </w:r>
      <w:r>
        <w:rPr>
          <w:spacing w:val="40"/>
        </w:rPr>
        <w:t xml:space="preserve"> </w:t>
      </w:r>
      <w:r>
        <w:t>состояние оттиска печати на соответствующих страницах и фотографии, отсутствие исправлений, подчисток, вырванных или поврежденных страниц. Контроль содержа</w:t>
      </w:r>
      <w:r>
        <w:t>ния паспорта не относится к компетенции туроператора.</w:t>
      </w:r>
    </w:p>
    <w:p w:rsidR="00513F08" w:rsidRDefault="00AF3DCF">
      <w:pPr>
        <w:pStyle w:val="a3"/>
        <w:spacing w:line="244" w:lineRule="auto"/>
        <w:ind w:right="30" w:firstLine="567"/>
      </w:pPr>
      <w:r>
        <w:t>В соответствии со ст. 7 Федерального закона от 15.08.1996 г. № 114-ФЗ «О порядке выезда из Российской Федерации и въезда в Российскую Федерацию» граждане РФ осуществляют выезд из Российской Федерации и въезд в нее на основании паспорта.</w:t>
      </w:r>
    </w:p>
    <w:p w:rsidR="00513F08" w:rsidRDefault="00AF3DCF">
      <w:pPr>
        <w:pStyle w:val="a3"/>
        <w:spacing w:line="244" w:lineRule="auto"/>
        <w:ind w:right="29" w:firstLine="567"/>
      </w:pPr>
      <w:r>
        <w:t>Согласно Постановле</w:t>
      </w:r>
      <w:r>
        <w:t>нию Правительства РФ от 18.11.2005 г. № 687 внесение в паспорт родителя,</w:t>
      </w:r>
      <w:r>
        <w:rPr>
          <w:spacing w:val="40"/>
        </w:rPr>
        <w:t xml:space="preserve"> </w:t>
      </w:r>
      <w:r>
        <w:t>содержащий</w:t>
      </w:r>
      <w:r>
        <w:rPr>
          <w:spacing w:val="40"/>
        </w:rPr>
        <w:t xml:space="preserve"> </w:t>
      </w:r>
      <w:r>
        <w:t>электронные</w:t>
      </w:r>
      <w:r>
        <w:rPr>
          <w:spacing w:val="40"/>
        </w:rPr>
        <w:t xml:space="preserve"> </w:t>
      </w:r>
      <w:r>
        <w:t>носители</w:t>
      </w:r>
      <w:r>
        <w:rPr>
          <w:spacing w:val="40"/>
        </w:rPr>
        <w:t xml:space="preserve"> </w:t>
      </w:r>
      <w:r>
        <w:t>информации,</w:t>
      </w:r>
      <w:r>
        <w:rPr>
          <w:spacing w:val="40"/>
        </w:rPr>
        <w:t xml:space="preserve"> </w:t>
      </w:r>
      <w:r>
        <w:t>сведений</w:t>
      </w:r>
      <w:r>
        <w:rPr>
          <w:spacing w:val="40"/>
        </w:rPr>
        <w:t xml:space="preserve"> </w:t>
      </w:r>
      <w:r>
        <w:t>о</w:t>
      </w:r>
      <w:r>
        <w:rPr>
          <w:spacing w:val="40"/>
        </w:rPr>
        <w:t xml:space="preserve"> </w:t>
      </w:r>
      <w:r>
        <w:t>его</w:t>
      </w:r>
      <w:r>
        <w:rPr>
          <w:spacing w:val="40"/>
        </w:rPr>
        <w:t xml:space="preserve"> </w:t>
      </w:r>
      <w:r>
        <w:t>детях</w:t>
      </w:r>
      <w:r>
        <w:rPr>
          <w:spacing w:val="40"/>
        </w:rPr>
        <w:t xml:space="preserve"> </w:t>
      </w:r>
      <w:r>
        <w:t>не</w:t>
      </w:r>
      <w:r>
        <w:rPr>
          <w:spacing w:val="40"/>
        </w:rPr>
        <w:t xml:space="preserve"> </w:t>
      </w:r>
      <w:r>
        <w:t>дает</w:t>
      </w:r>
    </w:p>
    <w:p w:rsidR="00513F08" w:rsidRDefault="00513F08">
      <w:pPr>
        <w:pStyle w:val="a3"/>
        <w:spacing w:line="244" w:lineRule="auto"/>
        <w:sectPr w:rsidR="00513F08">
          <w:pgSz w:w="11910" w:h="16840"/>
          <w:pgMar w:top="1180" w:right="992" w:bottom="860" w:left="992" w:header="420" w:footer="604" w:gutter="0"/>
          <w:cols w:space="720"/>
        </w:sectPr>
      </w:pPr>
    </w:p>
    <w:p w:rsidR="00513F08" w:rsidRDefault="00AF3DCF">
      <w:pPr>
        <w:pStyle w:val="a3"/>
        <w:spacing w:before="86" w:line="244" w:lineRule="auto"/>
        <w:ind w:right="32" w:firstLine="0"/>
      </w:pPr>
      <w:r>
        <w:lastRenderedPageBreak/>
        <w:t>право ребенку на выезд за пределы Российской Федерации без документа, удостоверяющего личнос</w:t>
      </w:r>
      <w:r>
        <w:t>ть гражданина РФ за пределами территории Российской Федерации.</w:t>
      </w:r>
    </w:p>
    <w:p w:rsidR="00513F08" w:rsidRDefault="00AF3DCF">
      <w:pPr>
        <w:pStyle w:val="a3"/>
        <w:spacing w:line="244" w:lineRule="auto"/>
        <w:ind w:right="31" w:firstLine="567"/>
      </w:pPr>
      <w:r>
        <w:t>Основные правила пересечения государственной границы России и основания для отказа в пересечении государственной границы содержатся в вышеперечисленных документах. Актуальная информация о допол</w:t>
      </w:r>
      <w:r>
        <w:t>нениях и изменениях в данных документах возможна к получению в профессиональных источниках информации.</w:t>
      </w:r>
    </w:p>
    <w:p w:rsidR="00513F08" w:rsidRDefault="00AF3DCF">
      <w:pPr>
        <w:pStyle w:val="a3"/>
        <w:spacing w:line="244" w:lineRule="auto"/>
        <w:ind w:right="30" w:firstLine="567"/>
      </w:pPr>
      <w:r>
        <w:t>Внимательно отнеситесь к правилам оформления выезда за границу несовершеннолетних детей и своевременно оформите необходимые документы. Несовершеннолетний</w:t>
      </w:r>
      <w:r>
        <w:t xml:space="preserve"> гражданин Российской Федерации, как правило, выезжает из Российской Федерации совместно хотя бы с одним из родителей, усыновителей, опекунов или попечителей. В случае, если несовершеннолетний гражданин Российской Федерации выезжает из Российской Федерации</w:t>
      </w:r>
      <w:r>
        <w:t xml:space="preserve"> без сопровождения своих законных представителей, он должен иметь при себе кроме паспорта нотариально оформленное согласие одного из законных представителей несовершеннолетнего на выезд несовершеннолетнего гражданина Российской Федерации, при этом в нотари</w:t>
      </w:r>
      <w:r>
        <w:t>ально оформленном согласии могут быть указаны срок выезда и государство (государства), которое (которые) он намерен посетить. Сопровождающему несовершеннолетнего рекомендуется иметь при себе оригинал Свидетельства о рождении ребенка (Свидетельство об опеке</w:t>
      </w:r>
      <w:r>
        <w:t>) для предъявления его по требованию компетентных государственных органов. В случае, если один из родителей, усыновителей, опекунов или попечителей заявит о своем несогласии на выезд из Российской Федерации несовершеннолетнего гражданина Российской Федерац</w:t>
      </w:r>
      <w:r>
        <w:t>ии, вопрос о возможности его выезда из Российской Федерации разрешается в судебном порядке.</w:t>
      </w:r>
    </w:p>
    <w:p w:rsidR="00513F08" w:rsidRDefault="00F62530">
      <w:pPr>
        <w:pStyle w:val="a3"/>
        <w:spacing w:line="233" w:lineRule="exact"/>
        <w:ind w:left="595" w:firstLine="0"/>
      </w:pPr>
      <w:r>
        <w:t>При</w:t>
      </w:r>
      <w:r w:rsidRPr="00F62530">
        <w:t xml:space="preserve"> выезде несовершеннолетнего лица без сопровождения</w:t>
      </w:r>
      <w:r>
        <w:t>,</w:t>
      </w:r>
      <w:r w:rsidRPr="00F62530">
        <w:t xml:space="preserve"> необходима</w:t>
      </w:r>
    </w:p>
    <w:p w:rsidR="00513F08" w:rsidRDefault="00AF3DCF">
      <w:pPr>
        <w:pStyle w:val="a3"/>
        <w:spacing w:line="244" w:lineRule="auto"/>
        <w:ind w:right="34" w:firstLine="0"/>
      </w:pPr>
      <w:r>
        <w:t>предварительная консультация с авиакомпанией и компетентными государственными органами (рекв</w:t>
      </w:r>
      <w:r>
        <w:t xml:space="preserve">изиты указаны в настоящем разделе Памятки). В частности, некоторые авиакомпании, предоставляют услугу сопровождения. Выясните все особенности в указанном </w:t>
      </w:r>
      <w:r>
        <w:rPr>
          <w:spacing w:val="-2"/>
        </w:rPr>
        <w:t>порядке.</w:t>
      </w:r>
    </w:p>
    <w:p w:rsidR="00513F08" w:rsidRDefault="00AF3DCF">
      <w:pPr>
        <w:pStyle w:val="a3"/>
        <w:spacing w:line="244" w:lineRule="auto"/>
        <w:ind w:right="31"/>
      </w:pPr>
      <w:r>
        <w:t>Обратите внимание, что Федеральный закон «Об исполнительном производстве» предоставляет судеб</w:t>
      </w:r>
      <w:r>
        <w:t>ному приставу-исполнителю право устанавливать ограничения на выезд должников из Российской Федерации, в том числе в целях туризма. Если у вас имеется непогашенная задолженность перед третьими лицами (в том числе по штрафам), подтвержденная исполнительным д</w:t>
      </w:r>
      <w:r>
        <w:t>окументом, выданным на основании судебного акта, туристская</w:t>
      </w:r>
      <w:r>
        <w:rPr>
          <w:spacing w:val="-2"/>
        </w:rPr>
        <w:t xml:space="preserve"> </w:t>
      </w:r>
      <w:r>
        <w:t>поездка</w:t>
      </w:r>
      <w:r>
        <w:rPr>
          <w:spacing w:val="-2"/>
        </w:rPr>
        <w:t xml:space="preserve"> </w:t>
      </w:r>
      <w:r>
        <w:t>может</w:t>
      </w:r>
      <w:r>
        <w:rPr>
          <w:spacing w:val="-2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состояться,</w:t>
      </w:r>
      <w:r>
        <w:rPr>
          <w:spacing w:val="-2"/>
        </w:rPr>
        <w:t xml:space="preserve"> </w:t>
      </w:r>
      <w:r>
        <w:t>поскольку</w:t>
      </w:r>
      <w:r>
        <w:rPr>
          <w:spacing w:val="-2"/>
        </w:rPr>
        <w:t xml:space="preserve"> </w:t>
      </w:r>
      <w:r>
        <w:t>копия</w:t>
      </w:r>
      <w:r>
        <w:rPr>
          <w:spacing w:val="-2"/>
        </w:rPr>
        <w:t xml:space="preserve"> </w:t>
      </w:r>
      <w:r>
        <w:t>постановления</w:t>
      </w:r>
      <w:r>
        <w:rPr>
          <w:spacing w:val="-2"/>
        </w:rPr>
        <w:t xml:space="preserve"> </w:t>
      </w:r>
      <w:r>
        <w:t>судебного</w:t>
      </w:r>
      <w:r>
        <w:rPr>
          <w:spacing w:val="-2"/>
        </w:rPr>
        <w:t xml:space="preserve"> </w:t>
      </w:r>
      <w:r>
        <w:t>пристава- исполнителя о временном ограничении выезда должника из РФ направляется в пограничные органы. На официальных сайтах Фе</w:t>
      </w:r>
      <w:r>
        <w:t>деральной службы судебных приставов (ФССП РФ) (</w:t>
      </w:r>
      <w:r>
        <w:rPr>
          <w:u w:val="single"/>
        </w:rPr>
        <w:t>http://fssprus.ru/iss/ip/</w:t>
      </w:r>
      <w:r>
        <w:t xml:space="preserve">) и официальных сайтах Управлений Федеральной службы судебных приставов субъектов РФ имеются ссылки на вкладку «Банк данных исполнительных </w:t>
      </w:r>
      <w:r>
        <w:t>производств», по которым можно получить информацию о наличии (отсутствии) задолженности и возбужденного в отношении гражданина исполнительного производства. Также</w:t>
      </w:r>
      <w:r>
        <w:rPr>
          <w:spacing w:val="-2"/>
        </w:rPr>
        <w:t xml:space="preserve"> </w:t>
      </w:r>
      <w:r>
        <w:t>гражданин</w:t>
      </w:r>
      <w:r>
        <w:rPr>
          <w:spacing w:val="-2"/>
        </w:rPr>
        <w:t xml:space="preserve"> </w:t>
      </w:r>
      <w:r>
        <w:t>вправе</w:t>
      </w:r>
      <w:r>
        <w:rPr>
          <w:spacing w:val="-2"/>
        </w:rPr>
        <w:t xml:space="preserve"> </w:t>
      </w:r>
      <w:r>
        <w:t>получить</w:t>
      </w:r>
      <w:r>
        <w:rPr>
          <w:spacing w:val="-2"/>
        </w:rPr>
        <w:t xml:space="preserve"> </w:t>
      </w:r>
      <w:r>
        <w:t>данную</w:t>
      </w:r>
      <w:r>
        <w:rPr>
          <w:spacing w:val="-2"/>
        </w:rPr>
        <w:t xml:space="preserve"> </w:t>
      </w:r>
      <w:r>
        <w:t>информацию</w:t>
      </w:r>
      <w:r>
        <w:rPr>
          <w:spacing w:val="-2"/>
        </w:rPr>
        <w:t xml:space="preserve"> </w:t>
      </w:r>
      <w:r>
        <w:t>очно</w:t>
      </w:r>
      <w:r>
        <w:rPr>
          <w:spacing w:val="-2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путем</w:t>
      </w:r>
      <w:r>
        <w:rPr>
          <w:spacing w:val="-2"/>
        </w:rPr>
        <w:t xml:space="preserve"> </w:t>
      </w:r>
      <w:r>
        <w:t>специального</w:t>
      </w:r>
      <w:r>
        <w:rPr>
          <w:spacing w:val="-2"/>
        </w:rPr>
        <w:t xml:space="preserve"> </w:t>
      </w:r>
      <w:r>
        <w:t xml:space="preserve">запроса в ФССП РФ или ее территориальное подразделение. Если у вас была задолженность </w:t>
      </w:r>
      <w:r w:rsidR="00F62530">
        <w:t>по исполнительному производству,</w:t>
      </w:r>
      <w:r>
        <w:t xml:space="preserve"> и вы ее погасили, перед планируемой поездкой выясните в ФССП РФ (территориальном подразделении) факт снятия возможных ограничений. Невозмо</w:t>
      </w:r>
      <w:r>
        <w:t xml:space="preserve">жность использования </w:t>
      </w:r>
      <w:r w:rsidR="00F62530">
        <w:t>услуг по</w:t>
      </w:r>
      <w:r>
        <w:t xml:space="preserve"> указанным причинам не относится к </w:t>
      </w:r>
      <w:r w:rsidR="00F62530">
        <w:t>ответственности.</w:t>
      </w:r>
    </w:p>
    <w:p w:rsidR="00513F08" w:rsidRDefault="00AF3DCF">
      <w:pPr>
        <w:pStyle w:val="a3"/>
        <w:spacing w:line="231" w:lineRule="exact"/>
        <w:ind w:left="736" w:firstLine="0"/>
      </w:pPr>
      <w:r>
        <w:t>Обстоятельство невозможности исполнения</w:t>
      </w:r>
      <w:r>
        <w:rPr>
          <w:spacing w:val="1"/>
        </w:rPr>
        <w:t xml:space="preserve"> </w:t>
      </w:r>
      <w:r>
        <w:t>туристского продукта</w:t>
      </w:r>
      <w:r>
        <w:rPr>
          <w:spacing w:val="1"/>
        </w:rPr>
        <w:t xml:space="preserve"> </w:t>
      </w:r>
      <w:r>
        <w:t xml:space="preserve">по причине </w:t>
      </w:r>
      <w:r>
        <w:rPr>
          <w:spacing w:val="-2"/>
        </w:rPr>
        <w:t>решений</w:t>
      </w:r>
    </w:p>
    <w:p w:rsidR="00513F08" w:rsidRDefault="00AF3DCF">
      <w:pPr>
        <w:pStyle w:val="a3"/>
        <w:spacing w:line="244" w:lineRule="auto"/>
        <w:ind w:right="31" w:firstLine="0"/>
      </w:pPr>
      <w:r>
        <w:t>компетентных властей не предоставляют права на безусловный перерасчет стоимости туристского продукта в силу положений ст. 781 Гражданского кодекса РФ.</w:t>
      </w:r>
    </w:p>
    <w:p w:rsidR="00513F08" w:rsidRDefault="00AF3DCF">
      <w:pPr>
        <w:pStyle w:val="a3"/>
        <w:spacing w:line="244" w:lineRule="auto"/>
        <w:ind w:right="29"/>
      </w:pPr>
      <w:r>
        <w:t>Дополнительную</w:t>
      </w:r>
      <w:r>
        <w:rPr>
          <w:spacing w:val="-10"/>
        </w:rPr>
        <w:t xml:space="preserve"> </w:t>
      </w:r>
      <w:r>
        <w:t>информацию</w:t>
      </w:r>
      <w:r>
        <w:rPr>
          <w:spacing w:val="-10"/>
        </w:rPr>
        <w:t xml:space="preserve"> </w:t>
      </w:r>
      <w:r>
        <w:t>по</w:t>
      </w:r>
      <w:r>
        <w:rPr>
          <w:spacing w:val="-10"/>
        </w:rPr>
        <w:t xml:space="preserve"> </w:t>
      </w:r>
      <w:r>
        <w:t>вопросам</w:t>
      </w:r>
      <w:r>
        <w:rPr>
          <w:spacing w:val="-10"/>
        </w:rPr>
        <w:t xml:space="preserve"> </w:t>
      </w:r>
      <w:r>
        <w:t>оформления</w:t>
      </w:r>
      <w:r>
        <w:rPr>
          <w:spacing w:val="-10"/>
        </w:rPr>
        <w:t xml:space="preserve"> </w:t>
      </w:r>
      <w:r>
        <w:t>разрешительных</w:t>
      </w:r>
      <w:r>
        <w:rPr>
          <w:spacing w:val="-10"/>
        </w:rPr>
        <w:t xml:space="preserve"> </w:t>
      </w:r>
      <w:r>
        <w:t>документов</w:t>
      </w:r>
      <w:r>
        <w:rPr>
          <w:spacing w:val="-10"/>
        </w:rPr>
        <w:t xml:space="preserve"> </w:t>
      </w:r>
      <w:r>
        <w:t>и о порядке пересечения госгра</w:t>
      </w:r>
      <w:r>
        <w:t xml:space="preserve">ницы РФ и случаях ограничения выезда из РФ Вы можете получить в специализированных государственных органах </w:t>
      </w:r>
      <w:r>
        <w:rPr>
          <w:w w:val="160"/>
        </w:rPr>
        <w:t xml:space="preserve">– </w:t>
      </w:r>
      <w:r>
        <w:t>в ГУВМ МВД России и в ее территориальных подразделениях (https://гувм.мвд.рф/) или в Пограничной службе ФСБ России и ее территориальных подразделен</w:t>
      </w:r>
      <w:r>
        <w:t xml:space="preserve">иях </w:t>
      </w:r>
      <w:r>
        <w:t>(http://ps.fsb.ru/).</w:t>
      </w:r>
    </w:p>
    <w:p w:rsidR="00513F08" w:rsidRDefault="00AF3DCF">
      <w:pPr>
        <w:pStyle w:val="a3"/>
        <w:spacing w:line="244" w:lineRule="auto"/>
        <w:ind w:right="30"/>
      </w:pPr>
      <w:r>
        <w:t>Обращаем Ваше внимание, что в соответствии с международными конвенциями компетентные органы иностранного государства вправе отказать во въезде в страну любому лицу с указанием причин или без ук</w:t>
      </w:r>
      <w:r>
        <w:t>азания таковых.</w:t>
      </w:r>
    </w:p>
    <w:p w:rsidR="00513F08" w:rsidRDefault="00AF3DCF">
      <w:pPr>
        <w:pStyle w:val="a3"/>
        <w:spacing w:line="244" w:lineRule="auto"/>
        <w:ind w:right="30"/>
      </w:pPr>
      <w:r>
        <w:t>Обстоятельство невозможности исполнения туристского продукта по причине решений компетентных</w:t>
      </w:r>
      <w:r>
        <w:rPr>
          <w:spacing w:val="77"/>
          <w:w w:val="150"/>
        </w:rPr>
        <w:t xml:space="preserve"> </w:t>
      </w:r>
      <w:r>
        <w:t>властей</w:t>
      </w:r>
      <w:r>
        <w:rPr>
          <w:spacing w:val="77"/>
          <w:w w:val="150"/>
        </w:rPr>
        <w:t xml:space="preserve"> </w:t>
      </w:r>
      <w:r>
        <w:t>в</w:t>
      </w:r>
      <w:r>
        <w:rPr>
          <w:spacing w:val="77"/>
          <w:w w:val="150"/>
        </w:rPr>
        <w:t xml:space="preserve"> </w:t>
      </w:r>
      <w:r>
        <w:t>отношении</w:t>
      </w:r>
      <w:r>
        <w:rPr>
          <w:spacing w:val="77"/>
          <w:w w:val="150"/>
        </w:rPr>
        <w:t xml:space="preserve"> </w:t>
      </w:r>
      <w:r>
        <w:t>туриста,</w:t>
      </w:r>
      <w:r>
        <w:rPr>
          <w:spacing w:val="77"/>
          <w:w w:val="150"/>
        </w:rPr>
        <w:t xml:space="preserve"> </w:t>
      </w:r>
      <w:r>
        <w:t>не</w:t>
      </w:r>
      <w:r>
        <w:rPr>
          <w:spacing w:val="77"/>
          <w:w w:val="150"/>
        </w:rPr>
        <w:t xml:space="preserve"> </w:t>
      </w:r>
      <w:r>
        <w:t>предоставляют</w:t>
      </w:r>
      <w:r>
        <w:rPr>
          <w:spacing w:val="77"/>
          <w:w w:val="150"/>
        </w:rPr>
        <w:t xml:space="preserve"> </w:t>
      </w:r>
      <w:r>
        <w:t>права</w:t>
      </w:r>
      <w:r>
        <w:rPr>
          <w:spacing w:val="77"/>
          <w:w w:val="150"/>
        </w:rPr>
        <w:t xml:space="preserve"> </w:t>
      </w:r>
      <w:r>
        <w:t>последнему</w:t>
      </w:r>
      <w:r>
        <w:rPr>
          <w:spacing w:val="77"/>
          <w:w w:val="150"/>
        </w:rPr>
        <w:t xml:space="preserve"> </w:t>
      </w:r>
      <w:r>
        <w:rPr>
          <w:spacing w:val="-5"/>
        </w:rPr>
        <w:t>на</w:t>
      </w:r>
    </w:p>
    <w:p w:rsidR="00513F08" w:rsidRDefault="00513F08">
      <w:pPr>
        <w:pStyle w:val="a3"/>
        <w:spacing w:line="244" w:lineRule="auto"/>
        <w:sectPr w:rsidR="00513F08">
          <w:pgSz w:w="11910" w:h="16840"/>
          <w:pgMar w:top="1180" w:right="992" w:bottom="800" w:left="992" w:header="420" w:footer="604" w:gutter="0"/>
          <w:cols w:space="720"/>
        </w:sectPr>
      </w:pPr>
    </w:p>
    <w:p w:rsidR="00513F08" w:rsidRDefault="00AF3DCF">
      <w:pPr>
        <w:pStyle w:val="a3"/>
        <w:spacing w:before="86" w:line="244" w:lineRule="auto"/>
        <w:ind w:right="32" w:firstLine="0"/>
      </w:pPr>
      <w:r>
        <w:lastRenderedPageBreak/>
        <w:t>безусловный перерасчет стоимости туристского продукта в силу по</w:t>
      </w:r>
      <w:r>
        <w:t>ложений ст. 781 Гражданского кодекса Российской Федерации, согласно которым в случае невозможности исполнения, возникшей по вине заказчика, услуги подлежат оплате в полном объеме; в случае,</w:t>
      </w:r>
      <w:r>
        <w:rPr>
          <w:spacing w:val="-6"/>
        </w:rPr>
        <w:t xml:space="preserve"> </w:t>
      </w:r>
      <w:r>
        <w:t>когда</w:t>
      </w:r>
      <w:r>
        <w:rPr>
          <w:spacing w:val="-6"/>
        </w:rPr>
        <w:t xml:space="preserve"> </w:t>
      </w:r>
      <w:r>
        <w:t>невозможность</w:t>
      </w:r>
      <w:r>
        <w:rPr>
          <w:spacing w:val="-6"/>
        </w:rPr>
        <w:t xml:space="preserve"> </w:t>
      </w:r>
      <w:r>
        <w:t>исполнения</w:t>
      </w:r>
      <w:r>
        <w:rPr>
          <w:spacing w:val="-6"/>
        </w:rPr>
        <w:t xml:space="preserve"> </w:t>
      </w:r>
      <w:r>
        <w:t>возникла</w:t>
      </w:r>
      <w:r>
        <w:rPr>
          <w:spacing w:val="-6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обстоятельствам,</w:t>
      </w:r>
      <w:r>
        <w:rPr>
          <w:spacing w:val="-6"/>
        </w:rPr>
        <w:t xml:space="preserve"> </w:t>
      </w:r>
      <w:r>
        <w:t>за</w:t>
      </w:r>
      <w:r>
        <w:rPr>
          <w:spacing w:val="-6"/>
        </w:rPr>
        <w:t xml:space="preserve"> </w:t>
      </w:r>
      <w:r>
        <w:t>кот</w:t>
      </w:r>
      <w:r>
        <w:t>орые</w:t>
      </w:r>
      <w:r>
        <w:rPr>
          <w:spacing w:val="-6"/>
        </w:rPr>
        <w:t xml:space="preserve"> </w:t>
      </w:r>
      <w:r>
        <w:t>ни</w:t>
      </w:r>
      <w:r>
        <w:rPr>
          <w:spacing w:val="-6"/>
        </w:rPr>
        <w:t xml:space="preserve"> </w:t>
      </w:r>
      <w:r>
        <w:t>одна</w:t>
      </w:r>
      <w:r>
        <w:rPr>
          <w:spacing w:val="-6"/>
        </w:rPr>
        <w:t xml:space="preserve"> </w:t>
      </w:r>
      <w:r>
        <w:t>из сторон не отвечает, заказчик возмещает исполнителю фактически понесенные им расходы. Туроператор вправе требовать компенсации реального ущерба, произошедшего по причине отказа туристу в пересечении границы страны временного пребывания решен</w:t>
      </w:r>
      <w:r>
        <w:t>ием компетентных властей страны временного пребывания.</w:t>
      </w:r>
    </w:p>
    <w:p w:rsidR="00513F08" w:rsidRDefault="00AF3DCF">
      <w:pPr>
        <w:pStyle w:val="a3"/>
        <w:spacing w:line="244" w:lineRule="auto"/>
        <w:ind w:right="31"/>
      </w:pPr>
      <w:r>
        <w:t>Порядок въезда в иностранное государство регламентируется его внутренним законодательством. Принятие решения об отказе в оформлении визы (или об отказе в пропуске через государственную границу) относит</w:t>
      </w:r>
      <w:r>
        <w:t>ся к исключительной компетенции органов власти государства въезда. Дипломатические ведомство, российские федеральные органы исполнительной власти не могут оказать помощь в таких вопросах и не могут повлиять на решения по выдаче или отказу в выдаче визы, пр</w:t>
      </w:r>
      <w:r>
        <w:t xml:space="preserve">инимаемые иностранными должностными лицами. Если вы полагаете, что отрицательное решение было принято необоснованно, то его следует обжаловать в порядке, установленном законодательством государства въезда (источник </w:t>
      </w:r>
      <w:r>
        <w:rPr>
          <w:u w:val="single"/>
        </w:rPr>
        <w:t>tourism.interfax.ru</w:t>
      </w:r>
      <w:r>
        <w:t>, новости от 16.03.2017).</w:t>
      </w:r>
    </w:p>
    <w:p w:rsidR="00513F08" w:rsidRDefault="00AF3DCF">
      <w:pPr>
        <w:pStyle w:val="1"/>
        <w:ind w:firstLine="769"/>
      </w:pPr>
      <w:r>
        <w:t>В случае депортации, все связанные с этим расходы Вы будете нести самостоятельно. Необходимо принять во внимание, что случаи отказа во въезде в страну временного пребывания со сторо</w:t>
      </w:r>
      <w:r>
        <w:t xml:space="preserve">ны пограничных служб страны временного не предоставляют права на безусловный возврат стоимости авиаперевозки в/из страны временного пребывания, оформленного по невозвратному тарифу, так как отказ в пересечении границы со стороны органов государства выезда </w:t>
      </w:r>
      <w:r>
        <w:t>и въезда не зависит от туроператора и не относятся к исчерпывающему перечню возможного перерасчета авиаперевозки, указанному в пункте 2 статьи 108 Воздушного кодекса Российской Федерации. Если в пакет туристского продукта входила тарификация проживания в г</w:t>
      </w:r>
      <w:r>
        <w:t>остинице по специальным невозвратным тарифам, отказ в пересечении границы не предоставляет права требования возврата оплаченного гостиничного номера. В случае, когда невозможность исполнения туристского продукта возникла по обстоятельствам, за которые ни о</w:t>
      </w:r>
      <w:r>
        <w:t>дна из сторон не отвечает, заказчик возмещает исполнителю</w:t>
      </w:r>
      <w:r>
        <w:rPr>
          <w:spacing w:val="80"/>
        </w:rPr>
        <w:t xml:space="preserve"> </w:t>
      </w:r>
      <w:r>
        <w:t>фактически понесенные им расходы.</w:t>
      </w:r>
    </w:p>
    <w:p w:rsidR="00513F08" w:rsidRDefault="00AF3DCF">
      <w:pPr>
        <w:pStyle w:val="a3"/>
        <w:spacing w:line="244" w:lineRule="auto"/>
        <w:ind w:right="31"/>
      </w:pPr>
      <w:r>
        <w:t>При</w:t>
      </w:r>
      <w:r>
        <w:rPr>
          <w:spacing w:val="-10"/>
        </w:rPr>
        <w:t xml:space="preserve"> </w:t>
      </w:r>
      <w:r>
        <w:t>попытке</w:t>
      </w:r>
      <w:r>
        <w:rPr>
          <w:spacing w:val="-10"/>
        </w:rPr>
        <w:t xml:space="preserve"> </w:t>
      </w:r>
      <w:r>
        <w:t>пересечения</w:t>
      </w:r>
      <w:r>
        <w:rPr>
          <w:spacing w:val="-10"/>
        </w:rPr>
        <w:t xml:space="preserve"> </w:t>
      </w:r>
      <w:r>
        <w:t>границы</w:t>
      </w:r>
      <w:r>
        <w:rPr>
          <w:spacing w:val="-10"/>
        </w:rPr>
        <w:t xml:space="preserve"> </w:t>
      </w:r>
      <w:r>
        <w:t>без</w:t>
      </w:r>
      <w:r>
        <w:rPr>
          <w:spacing w:val="-10"/>
        </w:rPr>
        <w:t xml:space="preserve"> </w:t>
      </w:r>
      <w:r>
        <w:t>оформленных</w:t>
      </w:r>
      <w:r>
        <w:rPr>
          <w:spacing w:val="-10"/>
        </w:rPr>
        <w:t xml:space="preserve"> </w:t>
      </w:r>
      <w:r>
        <w:t>надлежащим</w:t>
      </w:r>
      <w:r>
        <w:rPr>
          <w:spacing w:val="-10"/>
        </w:rPr>
        <w:t xml:space="preserve"> </w:t>
      </w:r>
      <w:r>
        <w:t>образом</w:t>
      </w:r>
      <w:r>
        <w:rPr>
          <w:spacing w:val="-10"/>
        </w:rPr>
        <w:t xml:space="preserve"> </w:t>
      </w:r>
      <w:r>
        <w:t>документов и</w:t>
      </w:r>
      <w:r>
        <w:rPr>
          <w:spacing w:val="-3"/>
        </w:rPr>
        <w:t xml:space="preserve"> </w:t>
      </w:r>
      <w:r>
        <w:t>виз</w:t>
      </w:r>
      <w:r>
        <w:rPr>
          <w:spacing w:val="-3"/>
        </w:rPr>
        <w:t xml:space="preserve"> </w:t>
      </w:r>
      <w:r>
        <w:t>(когда</w:t>
      </w:r>
      <w:r>
        <w:rPr>
          <w:spacing w:val="-3"/>
        </w:rPr>
        <w:t xml:space="preserve"> </w:t>
      </w:r>
      <w:r>
        <w:t>виза</w:t>
      </w:r>
      <w:r>
        <w:rPr>
          <w:spacing w:val="-3"/>
        </w:rPr>
        <w:t xml:space="preserve"> </w:t>
      </w:r>
      <w:r>
        <w:t>необходима),</w:t>
      </w:r>
      <w:r>
        <w:rPr>
          <w:spacing w:val="-3"/>
        </w:rPr>
        <w:t xml:space="preserve"> </w:t>
      </w:r>
      <w:r>
        <w:t>вам</w:t>
      </w:r>
      <w:r>
        <w:rPr>
          <w:spacing w:val="-3"/>
        </w:rPr>
        <w:t xml:space="preserve"> </w:t>
      </w:r>
      <w:r>
        <w:t>может</w:t>
      </w:r>
      <w:r>
        <w:rPr>
          <w:spacing w:val="-3"/>
        </w:rPr>
        <w:t xml:space="preserve"> </w:t>
      </w:r>
      <w:r>
        <w:t>быть</w:t>
      </w:r>
      <w:r>
        <w:rPr>
          <w:spacing w:val="-3"/>
        </w:rPr>
        <w:t xml:space="preserve"> </w:t>
      </w:r>
      <w:r>
        <w:t>предъявлено</w:t>
      </w:r>
      <w:r>
        <w:rPr>
          <w:spacing w:val="-3"/>
        </w:rPr>
        <w:t xml:space="preserve"> </w:t>
      </w:r>
      <w:r>
        <w:t>требование</w:t>
      </w:r>
      <w:r>
        <w:rPr>
          <w:spacing w:val="-3"/>
        </w:rPr>
        <w:t xml:space="preserve"> </w:t>
      </w:r>
      <w:r>
        <w:t>об</w:t>
      </w:r>
      <w:r>
        <w:rPr>
          <w:spacing w:val="-3"/>
        </w:rPr>
        <w:t xml:space="preserve"> </w:t>
      </w:r>
      <w:r>
        <w:t>уплате</w:t>
      </w:r>
      <w:r>
        <w:rPr>
          <w:spacing w:val="-3"/>
        </w:rPr>
        <w:t xml:space="preserve"> </w:t>
      </w:r>
      <w:r>
        <w:t>штрафа</w:t>
      </w:r>
      <w:r>
        <w:rPr>
          <w:spacing w:val="-3"/>
        </w:rPr>
        <w:t xml:space="preserve"> </w:t>
      </w:r>
      <w:r>
        <w:t>со стороны</w:t>
      </w:r>
      <w:r>
        <w:rPr>
          <w:spacing w:val="-3"/>
        </w:rPr>
        <w:t xml:space="preserve"> </w:t>
      </w:r>
      <w:r>
        <w:t>государства,</w:t>
      </w:r>
      <w:r>
        <w:rPr>
          <w:spacing w:val="-3"/>
        </w:rPr>
        <w:t xml:space="preserve"> </w:t>
      </w:r>
      <w:r>
        <w:t>требование</w:t>
      </w:r>
      <w:r>
        <w:rPr>
          <w:spacing w:val="-3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компенсации</w:t>
      </w:r>
      <w:r>
        <w:rPr>
          <w:spacing w:val="-3"/>
        </w:rPr>
        <w:t xml:space="preserve"> </w:t>
      </w:r>
      <w:r>
        <w:t>убытков</w:t>
      </w:r>
      <w:r>
        <w:rPr>
          <w:spacing w:val="-3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авиакомпании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(или)</w:t>
      </w:r>
      <w:r>
        <w:rPr>
          <w:spacing w:val="-3"/>
        </w:rPr>
        <w:t xml:space="preserve"> </w:t>
      </w:r>
      <w:r>
        <w:t xml:space="preserve">туристского </w:t>
      </w:r>
      <w:r>
        <w:rPr>
          <w:spacing w:val="-2"/>
        </w:rPr>
        <w:t>агентства.</w:t>
      </w:r>
    </w:p>
    <w:p w:rsidR="00513F08" w:rsidRDefault="00AF3DCF">
      <w:pPr>
        <w:pStyle w:val="a3"/>
        <w:spacing w:line="244" w:lineRule="auto"/>
        <w:ind w:right="33"/>
      </w:pPr>
      <w:r>
        <w:t>Для пересечения государственной границы Франции гражданам РФ необходимо наличие действительного 10-летнего биометрического заграничного паспорта, Шенген</w:t>
      </w:r>
      <w:r>
        <w:t>ской визы, медицинской страховки на период нахождения в туре, обратного авиабилета.</w:t>
      </w:r>
    </w:p>
    <w:p w:rsidR="00513F08" w:rsidRDefault="00AF3DCF">
      <w:pPr>
        <w:pStyle w:val="a3"/>
        <w:spacing w:line="244" w:lineRule="auto"/>
        <w:ind w:right="31"/>
      </w:pPr>
      <w:r>
        <w:t>Виза должна быть оформлена Вами заранее, т.е. до даты пересечения границы. Отсутствие визы даже при наличии авиабилетов и туристского ваучера не дает права на пересечение г</w:t>
      </w:r>
      <w:r>
        <w:t>осударственной границы Франции.</w:t>
      </w:r>
    </w:p>
    <w:p w:rsidR="00513F08" w:rsidRDefault="00AF3DCF">
      <w:pPr>
        <w:pStyle w:val="a3"/>
        <w:spacing w:line="244" w:lineRule="auto"/>
        <w:ind w:right="31"/>
      </w:pPr>
      <w:r>
        <w:t>С 12 сентября 2022 г. в рамках недружественной политики Европейского союза в адрес Российской Федерации приостановлено действие соглашения между Российской Федерацией и Европейским сообществом об упрощении выдачи виз граждан</w:t>
      </w:r>
      <w:r>
        <w:t>ам Российской Федерации и Европейского союза от 1 июня 2007 г.</w:t>
      </w:r>
    </w:p>
    <w:p w:rsidR="00513F08" w:rsidRDefault="00AF3DCF">
      <w:pPr>
        <w:pStyle w:val="a3"/>
        <w:spacing w:line="244" w:lineRule="auto"/>
        <w:ind w:right="34"/>
      </w:pPr>
      <w:r>
        <w:t>С</w:t>
      </w:r>
      <w:r>
        <w:rPr>
          <w:spacing w:val="-6"/>
        </w:rPr>
        <w:t xml:space="preserve"> </w:t>
      </w:r>
      <w:r>
        <w:t>подробными</w:t>
      </w:r>
      <w:r>
        <w:rPr>
          <w:spacing w:val="-6"/>
        </w:rPr>
        <w:t xml:space="preserve"> </w:t>
      </w:r>
      <w:r>
        <w:t>правилами</w:t>
      </w:r>
      <w:r>
        <w:rPr>
          <w:spacing w:val="-6"/>
        </w:rPr>
        <w:t xml:space="preserve"> </w:t>
      </w:r>
      <w:r>
        <w:t>оформления</w:t>
      </w:r>
      <w:r>
        <w:rPr>
          <w:spacing w:val="-6"/>
        </w:rPr>
        <w:t xml:space="preserve"> </w:t>
      </w:r>
      <w:r>
        <w:t>виз</w:t>
      </w:r>
      <w:r>
        <w:rPr>
          <w:spacing w:val="-6"/>
        </w:rPr>
        <w:t xml:space="preserve"> </w:t>
      </w:r>
      <w:r>
        <w:t>можно</w:t>
      </w:r>
      <w:r>
        <w:rPr>
          <w:spacing w:val="-6"/>
        </w:rPr>
        <w:t xml:space="preserve"> </w:t>
      </w:r>
      <w:r>
        <w:t>ознакомиться</w:t>
      </w:r>
      <w:r>
        <w:rPr>
          <w:spacing w:val="-6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официальном</w:t>
      </w:r>
      <w:r>
        <w:rPr>
          <w:spacing w:val="-6"/>
        </w:rPr>
        <w:t xml:space="preserve"> </w:t>
      </w:r>
      <w:r>
        <w:t xml:space="preserve">сайте посольства Франции в России </w:t>
      </w:r>
      <w:r>
        <w:t>https://ru.ambafrance.org/</w:t>
      </w:r>
    </w:p>
    <w:p w:rsidR="00513F08" w:rsidRDefault="00AF3DCF">
      <w:pPr>
        <w:pStyle w:val="a3"/>
        <w:spacing w:line="244" w:lineRule="auto"/>
        <w:ind w:right="30"/>
      </w:pPr>
      <w:r>
        <w:t>Обладатели многократных Шенгенских виз должны обратить внимание на предельный срок действия виз; соответствие пребывания в странах Шенгенского соглашения предельному сроку нахождения в этих странах согласно данным визы; соответствие сроков визы периоду нах</w:t>
      </w:r>
      <w:r>
        <w:t>ождению в Франции.</w:t>
      </w:r>
    </w:p>
    <w:p w:rsidR="00513F08" w:rsidRDefault="00AF3DCF">
      <w:pPr>
        <w:pStyle w:val="a3"/>
        <w:spacing w:line="244" w:lineRule="auto"/>
        <w:ind w:right="30"/>
      </w:pPr>
      <w:r>
        <w:t>Обращаем Ваше внимание, что в соответствии с международными конвенциями компетентные органы иностранного государства вправе отказать во въезде в страну любому лицу с указанием причин или без указания таковых. В случае депортации все связ</w:t>
      </w:r>
      <w:r>
        <w:t>анные с этим расходы Вы будете нести самостоятельно.</w:t>
      </w:r>
    </w:p>
    <w:p w:rsidR="00513F08" w:rsidRDefault="00AF3DCF">
      <w:pPr>
        <w:spacing w:before="208"/>
        <w:ind w:left="736"/>
        <w:rPr>
          <w:rFonts w:ascii="Arial" w:hAnsi="Arial"/>
          <w:b/>
          <w:i/>
        </w:rPr>
      </w:pPr>
      <w:r>
        <w:rPr>
          <w:rFonts w:ascii="Arial" w:hAnsi="Arial"/>
          <w:b/>
          <w:i/>
          <w:spacing w:val="-2"/>
          <w:u w:val="single"/>
        </w:rPr>
        <w:t>Внимание!</w:t>
      </w:r>
    </w:p>
    <w:p w:rsidR="00513F08" w:rsidRDefault="00513F08">
      <w:pPr>
        <w:rPr>
          <w:rFonts w:ascii="Arial" w:hAnsi="Arial"/>
          <w:b/>
          <w:i/>
        </w:rPr>
        <w:sectPr w:rsidR="00513F08">
          <w:pgSz w:w="11910" w:h="16840"/>
          <w:pgMar w:top="1180" w:right="992" w:bottom="860" w:left="992" w:header="420" w:footer="604" w:gutter="0"/>
          <w:cols w:space="720"/>
        </w:sectPr>
      </w:pPr>
    </w:p>
    <w:p w:rsidR="00513F08" w:rsidRDefault="00AF3DCF">
      <w:pPr>
        <w:pStyle w:val="1"/>
        <w:spacing w:before="83"/>
        <w:ind w:firstLine="708"/>
      </w:pPr>
      <w:r>
        <w:lastRenderedPageBreak/>
        <w:t>Для</w:t>
      </w:r>
      <w:r>
        <w:rPr>
          <w:spacing w:val="-4"/>
        </w:rPr>
        <w:t xml:space="preserve"> </w:t>
      </w:r>
      <w:r>
        <w:t>граждан</w:t>
      </w:r>
      <w:r>
        <w:rPr>
          <w:spacing w:val="-4"/>
        </w:rPr>
        <w:t xml:space="preserve"> </w:t>
      </w:r>
      <w:r>
        <w:t>других</w:t>
      </w:r>
      <w:r>
        <w:rPr>
          <w:spacing w:val="-4"/>
        </w:rPr>
        <w:t xml:space="preserve"> </w:t>
      </w:r>
      <w:r>
        <w:t>стран,</w:t>
      </w:r>
      <w:r>
        <w:rPr>
          <w:spacing w:val="-4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имеющих</w:t>
      </w:r>
      <w:r>
        <w:rPr>
          <w:spacing w:val="-4"/>
        </w:rPr>
        <w:t xml:space="preserve"> </w:t>
      </w:r>
      <w:r>
        <w:t>гражданства</w:t>
      </w:r>
      <w:r>
        <w:rPr>
          <w:spacing w:val="-4"/>
        </w:rPr>
        <w:t xml:space="preserve"> </w:t>
      </w:r>
      <w:r>
        <w:t>Российской</w:t>
      </w:r>
      <w:r>
        <w:rPr>
          <w:spacing w:val="-4"/>
        </w:rPr>
        <w:t xml:space="preserve"> </w:t>
      </w:r>
      <w:r>
        <w:t>Федерации</w:t>
      </w:r>
      <w:r>
        <w:rPr>
          <w:spacing w:val="-4"/>
        </w:rPr>
        <w:t xml:space="preserve"> </w:t>
      </w:r>
      <w:r>
        <w:t>(в</w:t>
      </w:r>
      <w:r>
        <w:rPr>
          <w:spacing w:val="-4"/>
        </w:rPr>
        <w:t xml:space="preserve"> </w:t>
      </w:r>
      <w:r>
        <w:t>т.ч. СНГ и лиц без гражданства), могут быть установлены специальные правила выезда/въезда из Российской Федерации/в Российскую Федерацию и въезда/выезда в/из Франции. Нередко такие правила меняются. Выяснение вопросов пересечения границы Российской Федерац</w:t>
      </w:r>
      <w:r>
        <w:t xml:space="preserve">ии и Франции, а равно транзитных стран по пути следования относится к компетенции иностранного гражданина или лица без гражданства. Данные вопросы содержатся в нормативно-правовых актах, международных соглашениях, необходимы к самостоятельному уточнению в </w:t>
      </w:r>
      <w:r>
        <w:t>компетентных органах Российской Федерации, страны временного пребывания, страны своего гражданства.</w:t>
      </w:r>
    </w:p>
    <w:p w:rsidR="00513F08" w:rsidRDefault="00AF3DCF">
      <w:pPr>
        <w:pStyle w:val="a3"/>
        <w:spacing w:before="3"/>
        <w:ind w:left="736" w:firstLine="0"/>
        <w:jc w:val="left"/>
      </w:pPr>
      <w:r>
        <w:t>Посольство</w:t>
      </w:r>
      <w:r>
        <w:rPr>
          <w:spacing w:val="-12"/>
        </w:rPr>
        <w:t xml:space="preserve"> </w:t>
      </w:r>
      <w:r>
        <w:t>Франции</w:t>
      </w:r>
      <w:r>
        <w:rPr>
          <w:spacing w:val="-12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rPr>
          <w:spacing w:val="-5"/>
        </w:rPr>
        <w:t>РФ:</w:t>
      </w:r>
    </w:p>
    <w:p w:rsidR="00513F08" w:rsidRDefault="00AF3DCF">
      <w:pPr>
        <w:pStyle w:val="a3"/>
        <w:spacing w:before="4"/>
        <w:ind w:left="736" w:firstLine="0"/>
        <w:jc w:val="left"/>
      </w:pPr>
      <w:r>
        <w:t>Адрес:</w:t>
      </w:r>
      <w:r>
        <w:rPr>
          <w:spacing w:val="-12"/>
        </w:rPr>
        <w:t xml:space="preserve"> </w:t>
      </w:r>
      <w:r>
        <w:t>Большая</w:t>
      </w:r>
      <w:r>
        <w:rPr>
          <w:spacing w:val="-12"/>
        </w:rPr>
        <w:t xml:space="preserve"> </w:t>
      </w:r>
      <w:r>
        <w:t>Якиманка,</w:t>
      </w:r>
      <w:r>
        <w:rPr>
          <w:spacing w:val="-12"/>
        </w:rPr>
        <w:t xml:space="preserve"> </w:t>
      </w:r>
      <w:r>
        <w:t>45</w:t>
      </w:r>
      <w:r>
        <w:rPr>
          <w:spacing w:val="-11"/>
        </w:rPr>
        <w:t xml:space="preserve"> </w:t>
      </w:r>
      <w:r>
        <w:t>(115127,</w:t>
      </w:r>
      <w:r>
        <w:rPr>
          <w:spacing w:val="-12"/>
        </w:rPr>
        <w:t xml:space="preserve"> </w:t>
      </w:r>
      <w:r>
        <w:rPr>
          <w:spacing w:val="-2"/>
        </w:rPr>
        <w:t>Москва)</w:t>
      </w:r>
    </w:p>
    <w:p w:rsidR="00513F08" w:rsidRDefault="00AF3DCF">
      <w:pPr>
        <w:pStyle w:val="a3"/>
        <w:spacing w:before="4"/>
        <w:ind w:left="736" w:firstLine="0"/>
        <w:jc w:val="left"/>
      </w:pPr>
      <w:r>
        <w:t>Телефон:</w:t>
      </w:r>
      <w:r>
        <w:rPr>
          <w:spacing w:val="-3"/>
        </w:rPr>
        <w:t xml:space="preserve"> </w:t>
      </w:r>
      <w:r>
        <w:t>+7 495</w:t>
      </w:r>
      <w:r>
        <w:rPr>
          <w:spacing w:val="-1"/>
        </w:rPr>
        <w:t xml:space="preserve"> </w:t>
      </w:r>
      <w:r>
        <w:t xml:space="preserve">937 15 </w:t>
      </w:r>
      <w:r>
        <w:rPr>
          <w:spacing w:val="-5"/>
        </w:rPr>
        <w:t>00;</w:t>
      </w:r>
    </w:p>
    <w:p w:rsidR="00513F08" w:rsidRDefault="00AF3DCF">
      <w:pPr>
        <w:pStyle w:val="a3"/>
        <w:spacing w:before="4" w:line="244" w:lineRule="auto"/>
        <w:ind w:right="31"/>
      </w:pPr>
      <w:r>
        <w:t>В</w:t>
      </w:r>
      <w:r>
        <w:rPr>
          <w:spacing w:val="-6"/>
        </w:rPr>
        <w:t xml:space="preserve"> </w:t>
      </w:r>
      <w:r>
        <w:t>случаях</w:t>
      </w:r>
      <w:r>
        <w:rPr>
          <w:spacing w:val="-6"/>
        </w:rPr>
        <w:t xml:space="preserve"> </w:t>
      </w:r>
      <w:r>
        <w:t>попытки</w:t>
      </w:r>
      <w:r>
        <w:rPr>
          <w:spacing w:val="-6"/>
        </w:rPr>
        <w:t xml:space="preserve"> </w:t>
      </w:r>
      <w:r>
        <w:t>пересечения</w:t>
      </w:r>
      <w:r>
        <w:rPr>
          <w:spacing w:val="-6"/>
        </w:rPr>
        <w:t xml:space="preserve"> </w:t>
      </w:r>
      <w:r>
        <w:t>госграницы</w:t>
      </w:r>
      <w:r>
        <w:rPr>
          <w:spacing w:val="-6"/>
        </w:rPr>
        <w:t xml:space="preserve"> </w:t>
      </w:r>
      <w:r>
        <w:t>РФ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страны</w:t>
      </w:r>
      <w:r>
        <w:rPr>
          <w:spacing w:val="-6"/>
        </w:rPr>
        <w:t xml:space="preserve"> </w:t>
      </w:r>
      <w:r>
        <w:t>пребыв</w:t>
      </w:r>
      <w:r>
        <w:t>ания</w:t>
      </w:r>
      <w:r>
        <w:rPr>
          <w:spacing w:val="-6"/>
        </w:rPr>
        <w:t xml:space="preserve"> </w:t>
      </w:r>
      <w:r>
        <w:t>без</w:t>
      </w:r>
      <w:r>
        <w:rPr>
          <w:spacing w:val="-6"/>
        </w:rPr>
        <w:t xml:space="preserve"> </w:t>
      </w:r>
      <w:r>
        <w:t>оформленных надлежащим образом документов и виз (в случае обязательного их наличия), вам может быть предъявлено</w:t>
      </w:r>
      <w:r>
        <w:t xml:space="preserve"> требование об уплате штрафа со стороны государства, требование о компенсации убытков от авиакомпании и (или) туристского агентства. Обратите внимание, что такие требования могут быть предъявлены, как в дату начала тура (при вылете из РФ), так и на возврат</w:t>
      </w:r>
      <w:r>
        <w:t>е (при прилете в РФ).</w:t>
      </w:r>
    </w:p>
    <w:p w:rsidR="00513F08" w:rsidRDefault="00AF3DCF">
      <w:pPr>
        <w:pStyle w:val="1"/>
        <w:ind w:right="32" w:firstLine="769"/>
      </w:pPr>
      <w:r>
        <w:t xml:space="preserve">Невозможность исполнения услуг </w:t>
      </w:r>
      <w:r>
        <w:t xml:space="preserve">по причинам </w:t>
      </w:r>
      <w:r w:rsidR="00F62530">
        <w:t>несоблюдения</w:t>
      </w:r>
      <w:r>
        <w:t xml:space="preserve"> иностранным гражданином или лицом без гражданства правил пересечения границы</w:t>
      </w:r>
      <w:r>
        <w:rPr>
          <w:spacing w:val="40"/>
        </w:rPr>
        <w:t xml:space="preserve"> </w:t>
      </w:r>
      <w:r>
        <w:t xml:space="preserve">РФ или страны временного пребывания рассматривается, как обстоятельство, </w:t>
      </w:r>
      <w:r w:rsidR="00F62530">
        <w:t>препятствующее исполнить</w:t>
      </w:r>
      <w:r>
        <w:t xml:space="preserve"> услуги по обстоятельствам, не связанным с действием (бездействием) </w:t>
      </w:r>
      <w:r>
        <w:t>. Последствия определяются нормами пунктов 2 или 3 ст. 781 Гражданского кодекса Российской Федерации, согласно которым в случае невозможности исполнения,</w:t>
      </w:r>
      <w:r>
        <w:t xml:space="preserve"> возникшей по вине заказчика, услуги подлежат оплате в полном объеме; в случае, когда невозможность исполнения возникла по обстоятельствам, за которые ни одна из сторон не отвечает, заказчик возмещает исполнителю фактически понесенные им расходы. Туроперат</w:t>
      </w:r>
      <w:r>
        <w:t>ор вправе требовать компенсации реального ущерба, произошедшего по причине отказа туристу в пересечении границы России и страны временного пребывания решением компетентных властей.</w:t>
      </w:r>
    </w:p>
    <w:p w:rsidR="00513F08" w:rsidRDefault="00AF3DCF">
      <w:pPr>
        <w:pStyle w:val="a3"/>
        <w:spacing w:before="247" w:line="244" w:lineRule="auto"/>
        <w:ind w:right="30"/>
      </w:pPr>
      <w:r>
        <w:t>Порядок пересечения Государственной границы Российской Федерации при осущес</w:t>
      </w:r>
      <w:r>
        <w:t>твлении выезда из Российской Федерации и въезда в Российскую Федерацию регулируется Законом Российской Федерации "О Государственной границе Российской Федерации" и Законом "О порядке выезда из Российской Федерации и въезда в Российскую Федерацию". Специаль</w:t>
      </w:r>
      <w:r>
        <w:t>ные статьи выше перечисленных Законов предусматривают, что иностранные граждане или лица без гражданства обязаны при въезде в Российскую Федерацию и выезде из Российской Федерации предъявить действительные документы, удостоверяющие их личность, признаваемы</w:t>
      </w:r>
      <w:r>
        <w:t>е Российской Федерацией в этом качестве, визу, если</w:t>
      </w:r>
      <w:r>
        <w:rPr>
          <w:spacing w:val="-10"/>
        </w:rPr>
        <w:t xml:space="preserve"> </w:t>
      </w:r>
      <w:r>
        <w:t>иное</w:t>
      </w:r>
      <w:r>
        <w:rPr>
          <w:spacing w:val="-10"/>
        </w:rPr>
        <w:t xml:space="preserve"> </w:t>
      </w:r>
      <w:r>
        <w:t>не</w:t>
      </w:r>
      <w:r>
        <w:rPr>
          <w:spacing w:val="-10"/>
        </w:rPr>
        <w:t xml:space="preserve"> </w:t>
      </w:r>
      <w:r>
        <w:t>предусмотрено</w:t>
      </w:r>
      <w:r>
        <w:rPr>
          <w:spacing w:val="-10"/>
        </w:rPr>
        <w:t xml:space="preserve"> </w:t>
      </w:r>
      <w:r>
        <w:t>действующим</w:t>
      </w:r>
      <w:r>
        <w:rPr>
          <w:spacing w:val="-10"/>
        </w:rPr>
        <w:t xml:space="preserve"> </w:t>
      </w:r>
      <w:r>
        <w:t>законодательством.</w:t>
      </w:r>
      <w:r>
        <w:rPr>
          <w:spacing w:val="-10"/>
        </w:rPr>
        <w:t xml:space="preserve"> </w:t>
      </w:r>
      <w:r>
        <w:t>Документом,</w:t>
      </w:r>
      <w:r>
        <w:rPr>
          <w:spacing w:val="-10"/>
        </w:rPr>
        <w:t xml:space="preserve"> </w:t>
      </w:r>
      <w:r>
        <w:t>удостоверяющим личность иностранного гражданина или лица без гражданства и признаваемым Российской Федерацией в этом качестве, является док</w:t>
      </w:r>
      <w:r>
        <w:t>умент, выданный компетентными органами иностранного государства, либо документ, установленный международным договором.</w:t>
      </w:r>
    </w:p>
    <w:p w:rsidR="00513F08" w:rsidRDefault="00AF3DCF">
      <w:pPr>
        <w:pStyle w:val="a3"/>
        <w:spacing w:line="244" w:lineRule="auto"/>
        <w:ind w:right="30"/>
      </w:pPr>
      <w:r>
        <w:t>Проверка действительности документов, удостоверяющих личность иностранных граждан</w:t>
      </w:r>
      <w:r>
        <w:rPr>
          <w:spacing w:val="-2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лиц</w:t>
      </w:r>
      <w:r>
        <w:rPr>
          <w:spacing w:val="-2"/>
        </w:rPr>
        <w:t xml:space="preserve"> </w:t>
      </w:r>
      <w:r>
        <w:t>без</w:t>
      </w:r>
      <w:r>
        <w:rPr>
          <w:spacing w:val="-2"/>
        </w:rPr>
        <w:t xml:space="preserve"> </w:t>
      </w:r>
      <w:r>
        <w:t>гражданства,</w:t>
      </w:r>
      <w:r>
        <w:rPr>
          <w:spacing w:val="-2"/>
        </w:rPr>
        <w:t xml:space="preserve"> </w:t>
      </w:r>
      <w:r>
        <w:t>осуществляется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порядке,</w:t>
      </w:r>
      <w:r>
        <w:rPr>
          <w:spacing w:val="-2"/>
        </w:rPr>
        <w:t xml:space="preserve"> </w:t>
      </w:r>
      <w:r>
        <w:t>уста</w:t>
      </w:r>
      <w:r>
        <w:t>новленном</w:t>
      </w:r>
      <w:r>
        <w:rPr>
          <w:spacing w:val="-2"/>
        </w:rPr>
        <w:t xml:space="preserve"> </w:t>
      </w:r>
      <w:r>
        <w:t>постановлением Правительства РФ от 16 февраля 2008 г. № 77 "Об утверждении Правил учета в пунктах пропуска через государственную границу Российской Федерации иностранных граждан и лиц без гражданства, въезжающих на территорию Российской Федерации</w:t>
      </w:r>
      <w:r>
        <w:t xml:space="preserve"> (в том числе лиц, ищущих убежище), следующих транзитом через территорию Российской Федерации, и взаимодействия органов пограничного контроля и органов иммиграционного контроля при его осуществлении". Указанным документом устанавливается порядок осуществле</w:t>
      </w:r>
      <w:r>
        <w:t>ния учета иностранных граждан или лиц без гражданства органами пограничного контроля в пунктах пропуска</w:t>
      </w:r>
      <w:r>
        <w:rPr>
          <w:spacing w:val="-6"/>
        </w:rPr>
        <w:t xml:space="preserve"> </w:t>
      </w:r>
      <w:r>
        <w:t>через</w:t>
      </w:r>
      <w:r>
        <w:rPr>
          <w:spacing w:val="-6"/>
        </w:rPr>
        <w:t xml:space="preserve"> </w:t>
      </w:r>
      <w:r>
        <w:t>Государственную</w:t>
      </w:r>
      <w:r>
        <w:rPr>
          <w:spacing w:val="-6"/>
        </w:rPr>
        <w:t xml:space="preserve"> </w:t>
      </w:r>
      <w:r>
        <w:t>границу</w:t>
      </w:r>
      <w:r>
        <w:rPr>
          <w:spacing w:val="-6"/>
        </w:rPr>
        <w:t xml:space="preserve"> </w:t>
      </w:r>
      <w:r>
        <w:t>Российской</w:t>
      </w:r>
      <w:r>
        <w:rPr>
          <w:spacing w:val="-6"/>
        </w:rPr>
        <w:t xml:space="preserve"> </w:t>
      </w:r>
      <w:r>
        <w:t>Федерации,</w:t>
      </w:r>
      <w:r>
        <w:rPr>
          <w:spacing w:val="-6"/>
        </w:rPr>
        <w:t xml:space="preserve"> </w:t>
      </w:r>
      <w:r>
        <w:t>въезжающих</w:t>
      </w:r>
      <w:r>
        <w:rPr>
          <w:spacing w:val="-6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территорию Российской Федерации (в том числе лиц, ищущих убежище), следующих транзитом</w:t>
      </w:r>
      <w:r>
        <w:t xml:space="preserve"> через территорию Российской Федерации, а также порядок взаимодействия органов пограничного контроля и органов иммиграционного контроля по вопросам учета указанных категорий лиц.</w:t>
      </w:r>
    </w:p>
    <w:p w:rsidR="00513F08" w:rsidRDefault="00513F08">
      <w:pPr>
        <w:pStyle w:val="a3"/>
        <w:spacing w:line="244" w:lineRule="auto"/>
        <w:sectPr w:rsidR="00513F08">
          <w:pgSz w:w="11910" w:h="16840"/>
          <w:pgMar w:top="1180" w:right="992" w:bottom="800" w:left="992" w:header="420" w:footer="604" w:gutter="0"/>
          <w:cols w:space="720"/>
        </w:sectPr>
      </w:pPr>
    </w:p>
    <w:p w:rsidR="00513F08" w:rsidRDefault="00AF3DCF">
      <w:pPr>
        <w:pStyle w:val="a3"/>
        <w:spacing w:before="86" w:line="244" w:lineRule="auto"/>
        <w:ind w:right="31"/>
      </w:pPr>
      <w:r>
        <w:lastRenderedPageBreak/>
        <w:t>В соответствии с п. 4 постановления Правительства РФ от 9 и</w:t>
      </w:r>
      <w:r>
        <w:t>юня 2003 г. N 335 "Об утверждении Положения об установлении формы визы, порядка и условий ее оформления и выдачи, продления срока ее действия, восстановления ее в случае утраты, а также порядка аннулирования визы" под визой понимается разрешение на въезд в</w:t>
      </w:r>
      <w:r>
        <w:t xml:space="preserve"> Российскую Федерацию, пребывание в Российской Федерации и транзитный проезд через территорию Российской Федерации иностранного гражданина в течение срока действия визы в порядке, установленном законодательством Российской Федерации, за исключением случаев</w:t>
      </w:r>
      <w:r>
        <w:t>, когда иностранному</w:t>
      </w:r>
      <w:r>
        <w:rPr>
          <w:spacing w:val="-12"/>
        </w:rPr>
        <w:t xml:space="preserve"> </w:t>
      </w:r>
      <w:r>
        <w:t>гражданину</w:t>
      </w:r>
      <w:r>
        <w:rPr>
          <w:spacing w:val="-12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соответствии</w:t>
      </w:r>
      <w:r>
        <w:rPr>
          <w:spacing w:val="-12"/>
        </w:rPr>
        <w:t xml:space="preserve"> </w:t>
      </w:r>
      <w:r>
        <w:t>с</w:t>
      </w:r>
      <w:r>
        <w:rPr>
          <w:spacing w:val="-12"/>
        </w:rPr>
        <w:t xml:space="preserve"> </w:t>
      </w:r>
      <w:r>
        <w:t>законодательством</w:t>
      </w:r>
      <w:r>
        <w:rPr>
          <w:spacing w:val="-12"/>
        </w:rPr>
        <w:t xml:space="preserve"> </w:t>
      </w:r>
      <w:r>
        <w:t>Российской</w:t>
      </w:r>
      <w:r>
        <w:rPr>
          <w:spacing w:val="-12"/>
        </w:rPr>
        <w:t xml:space="preserve"> </w:t>
      </w:r>
      <w:r>
        <w:t>Федерации</w:t>
      </w:r>
      <w:r>
        <w:rPr>
          <w:spacing w:val="-12"/>
        </w:rPr>
        <w:t xml:space="preserve"> </w:t>
      </w:r>
      <w:r>
        <w:t>въезд</w:t>
      </w:r>
      <w:r>
        <w:rPr>
          <w:spacing w:val="-12"/>
        </w:rPr>
        <w:t xml:space="preserve"> </w:t>
      </w:r>
      <w:r>
        <w:t>в Российскую Федерацию может быть не разрешен либо не разрешается или в отношении иностранного гражданина принято решение о нежелательности его пребывания (прожив</w:t>
      </w:r>
      <w:r>
        <w:t>ания) в Российской Федерации.</w:t>
      </w:r>
    </w:p>
    <w:p w:rsidR="00513F08" w:rsidRDefault="00AF3DCF">
      <w:pPr>
        <w:pStyle w:val="a3"/>
        <w:spacing w:line="244" w:lineRule="auto"/>
        <w:ind w:right="36"/>
      </w:pPr>
      <w:r>
        <w:t>Виза оформляется, выдается, продлевается, восстанавливается или аннулируется уполномоченными государственными органами, к числу которых относятся:</w:t>
      </w:r>
    </w:p>
    <w:p w:rsidR="00513F08" w:rsidRDefault="00AF3DCF">
      <w:pPr>
        <w:pStyle w:val="a3"/>
        <w:spacing w:line="244" w:lineRule="auto"/>
        <w:ind w:right="35"/>
      </w:pPr>
      <w:r>
        <w:t xml:space="preserve">а) дипломатическое представительство или консульское учреждение Российской </w:t>
      </w:r>
      <w:r>
        <w:rPr>
          <w:spacing w:val="-2"/>
        </w:rPr>
        <w:t>Феде</w:t>
      </w:r>
      <w:r>
        <w:rPr>
          <w:spacing w:val="-2"/>
        </w:rPr>
        <w:t>рации;</w:t>
      </w:r>
    </w:p>
    <w:p w:rsidR="00513F08" w:rsidRDefault="00AF3DCF">
      <w:pPr>
        <w:pStyle w:val="a3"/>
        <w:spacing w:line="244" w:lineRule="auto"/>
        <w:ind w:right="35"/>
      </w:pPr>
      <w:r>
        <w:t>б)</w:t>
      </w:r>
      <w:r>
        <w:rPr>
          <w:spacing w:val="-2"/>
        </w:rPr>
        <w:t xml:space="preserve"> </w:t>
      </w:r>
      <w:r>
        <w:t>МИД</w:t>
      </w:r>
      <w:r>
        <w:rPr>
          <w:spacing w:val="-2"/>
        </w:rPr>
        <w:t xml:space="preserve"> </w:t>
      </w:r>
      <w:r>
        <w:t>России,</w:t>
      </w:r>
      <w:r>
        <w:rPr>
          <w:spacing w:val="-2"/>
        </w:rPr>
        <w:t xml:space="preserve"> </w:t>
      </w:r>
      <w:r>
        <w:t>представительство</w:t>
      </w:r>
      <w:r>
        <w:rPr>
          <w:spacing w:val="-2"/>
        </w:rPr>
        <w:t xml:space="preserve"> </w:t>
      </w:r>
      <w:r>
        <w:t>МИД</w:t>
      </w:r>
      <w:r>
        <w:rPr>
          <w:spacing w:val="-2"/>
        </w:rPr>
        <w:t xml:space="preserve"> </w:t>
      </w:r>
      <w:r>
        <w:t>России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территории</w:t>
      </w:r>
      <w:r>
        <w:rPr>
          <w:spacing w:val="-2"/>
        </w:rPr>
        <w:t xml:space="preserve"> </w:t>
      </w:r>
      <w:r>
        <w:t>Российской</w:t>
      </w:r>
      <w:r>
        <w:rPr>
          <w:spacing w:val="-2"/>
        </w:rPr>
        <w:t xml:space="preserve"> </w:t>
      </w:r>
      <w:r>
        <w:t>Федерации, в том числе в пункте пропуска через государственную границу Российской Федерации;</w:t>
      </w:r>
    </w:p>
    <w:p w:rsidR="00513F08" w:rsidRDefault="00AF3DCF">
      <w:pPr>
        <w:pStyle w:val="a3"/>
        <w:spacing w:line="247" w:lineRule="exact"/>
        <w:ind w:left="736" w:firstLine="0"/>
      </w:pPr>
      <w:r>
        <w:t>в)</w:t>
      </w:r>
      <w:r>
        <w:rPr>
          <w:spacing w:val="57"/>
        </w:rPr>
        <w:t xml:space="preserve"> </w:t>
      </w:r>
      <w:r>
        <w:t>Главное</w:t>
      </w:r>
      <w:r>
        <w:rPr>
          <w:spacing w:val="58"/>
        </w:rPr>
        <w:t xml:space="preserve"> </w:t>
      </w:r>
      <w:r>
        <w:t>управление</w:t>
      </w:r>
      <w:r>
        <w:rPr>
          <w:spacing w:val="58"/>
        </w:rPr>
        <w:t xml:space="preserve"> </w:t>
      </w:r>
      <w:r>
        <w:t>по</w:t>
      </w:r>
      <w:r>
        <w:rPr>
          <w:spacing w:val="58"/>
        </w:rPr>
        <w:t xml:space="preserve"> </w:t>
      </w:r>
      <w:r>
        <w:t>вопросам</w:t>
      </w:r>
      <w:r>
        <w:rPr>
          <w:spacing w:val="58"/>
        </w:rPr>
        <w:t xml:space="preserve"> </w:t>
      </w:r>
      <w:r>
        <w:t>миграции</w:t>
      </w:r>
      <w:r>
        <w:rPr>
          <w:spacing w:val="58"/>
        </w:rPr>
        <w:t xml:space="preserve"> </w:t>
      </w:r>
      <w:r>
        <w:t>МВД</w:t>
      </w:r>
      <w:r>
        <w:rPr>
          <w:spacing w:val="58"/>
        </w:rPr>
        <w:t xml:space="preserve"> </w:t>
      </w:r>
      <w:r>
        <w:t>России</w:t>
      </w:r>
      <w:r>
        <w:rPr>
          <w:spacing w:val="58"/>
        </w:rPr>
        <w:t xml:space="preserve"> </w:t>
      </w:r>
      <w:r>
        <w:t>и</w:t>
      </w:r>
      <w:r>
        <w:rPr>
          <w:spacing w:val="58"/>
        </w:rPr>
        <w:t xml:space="preserve"> </w:t>
      </w:r>
      <w:r>
        <w:t>ее</w:t>
      </w:r>
      <w:r>
        <w:rPr>
          <w:spacing w:val="58"/>
        </w:rPr>
        <w:t xml:space="preserve"> </w:t>
      </w:r>
      <w:r>
        <w:rPr>
          <w:spacing w:val="-2"/>
        </w:rPr>
        <w:t>территориальный</w:t>
      </w:r>
    </w:p>
    <w:p w:rsidR="00513F08" w:rsidRDefault="00AF3DCF">
      <w:pPr>
        <w:pStyle w:val="a3"/>
        <w:spacing w:line="238" w:lineRule="exact"/>
        <w:ind w:firstLine="0"/>
        <w:jc w:val="left"/>
      </w:pPr>
      <w:r>
        <w:rPr>
          <w:spacing w:val="-2"/>
        </w:rPr>
        <w:t>орган.</w:t>
      </w:r>
    </w:p>
    <w:p w:rsidR="00513F08" w:rsidRDefault="00AF3DCF">
      <w:pPr>
        <w:pStyle w:val="a3"/>
        <w:tabs>
          <w:tab w:val="left" w:pos="1268"/>
          <w:tab w:val="left" w:pos="2962"/>
          <w:tab w:val="left" w:pos="3989"/>
          <w:tab w:val="left" w:pos="5115"/>
          <w:tab w:val="left" w:pos="5952"/>
          <w:tab w:val="left" w:pos="6724"/>
          <w:tab w:val="left" w:pos="8605"/>
        </w:tabs>
        <w:spacing w:before="4"/>
        <w:ind w:left="736" w:firstLine="0"/>
        <w:jc w:val="left"/>
      </w:pPr>
      <w:r>
        <w:rPr>
          <w:spacing w:val="-5"/>
        </w:rPr>
        <w:t>Из</w:t>
      </w:r>
      <w:r>
        <w:tab/>
      </w:r>
      <w:r>
        <w:rPr>
          <w:spacing w:val="-2"/>
        </w:rPr>
        <w:t>приведенного</w:t>
      </w:r>
      <w:r>
        <w:tab/>
      </w:r>
      <w:r>
        <w:rPr>
          <w:spacing w:val="-2"/>
        </w:rPr>
        <w:t>общего</w:t>
      </w:r>
      <w:r>
        <w:tab/>
      </w:r>
      <w:r>
        <w:rPr>
          <w:spacing w:val="-2"/>
        </w:rPr>
        <w:t>правила</w:t>
      </w:r>
      <w:r>
        <w:tab/>
      </w:r>
      <w:r>
        <w:rPr>
          <w:spacing w:val="-2"/>
        </w:rPr>
        <w:t>могут</w:t>
      </w:r>
      <w:r>
        <w:tab/>
      </w:r>
      <w:r>
        <w:rPr>
          <w:spacing w:val="-4"/>
        </w:rPr>
        <w:t>быть</w:t>
      </w:r>
      <w:r>
        <w:tab/>
      </w:r>
      <w:r>
        <w:rPr>
          <w:spacing w:val="-2"/>
        </w:rPr>
        <w:t>предусмотрены</w:t>
      </w:r>
      <w:r>
        <w:tab/>
      </w:r>
      <w:r>
        <w:rPr>
          <w:spacing w:val="-2"/>
        </w:rPr>
        <w:t>исключения,</w:t>
      </w:r>
    </w:p>
    <w:p w:rsidR="00513F08" w:rsidRDefault="00AF3DCF">
      <w:pPr>
        <w:pStyle w:val="a3"/>
        <w:spacing w:before="4" w:line="244" w:lineRule="auto"/>
        <w:ind w:right="32" w:firstLine="0"/>
      </w:pPr>
      <w:r>
        <w:t>устанавливаемые комментируемым законом, международным договором Российской Федерации или указами Президента РФ. Так, Закон о правовом положении иностранных граждан в Российской Федерации уста</w:t>
      </w:r>
      <w:r>
        <w:t>навливает, что въезд на территорию Российской Федерации иностранных граждан или лиц без гражданства может осуществляться как на основе визы, так и в безвизовом порядке.</w:t>
      </w:r>
    </w:p>
    <w:p w:rsidR="00513F08" w:rsidRDefault="00AF3DCF">
      <w:pPr>
        <w:pStyle w:val="a3"/>
        <w:spacing w:line="244" w:lineRule="auto"/>
        <w:ind w:right="30"/>
      </w:pPr>
      <w:r>
        <w:t>Безвизовый порядок въезда на территорию Российской Федерации может быть установлен</w:t>
      </w:r>
      <w:r>
        <w:rPr>
          <w:spacing w:val="-2"/>
        </w:rPr>
        <w:t xml:space="preserve"> </w:t>
      </w:r>
      <w:r>
        <w:t>межд</w:t>
      </w:r>
      <w:r>
        <w:t>ународным</w:t>
      </w:r>
      <w:r>
        <w:rPr>
          <w:spacing w:val="-2"/>
        </w:rPr>
        <w:t xml:space="preserve"> </w:t>
      </w:r>
      <w:r>
        <w:t>договором.</w:t>
      </w:r>
      <w:r>
        <w:rPr>
          <w:spacing w:val="-2"/>
        </w:rPr>
        <w:t xml:space="preserve"> </w:t>
      </w:r>
      <w:r>
        <w:t>Так,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настоящее</w:t>
      </w:r>
      <w:r>
        <w:rPr>
          <w:spacing w:val="-2"/>
        </w:rPr>
        <w:t xml:space="preserve"> </w:t>
      </w:r>
      <w:r>
        <w:t>время</w:t>
      </w:r>
      <w:r>
        <w:rPr>
          <w:spacing w:val="-2"/>
        </w:rPr>
        <w:t xml:space="preserve"> </w:t>
      </w:r>
      <w:r>
        <w:t>безвизовый</w:t>
      </w:r>
      <w:r>
        <w:rPr>
          <w:spacing w:val="-2"/>
        </w:rPr>
        <w:t xml:space="preserve"> </w:t>
      </w:r>
      <w:r>
        <w:t>режим</w:t>
      </w:r>
      <w:r>
        <w:rPr>
          <w:spacing w:val="-2"/>
        </w:rPr>
        <w:t xml:space="preserve"> </w:t>
      </w:r>
      <w:r>
        <w:t>въезда</w:t>
      </w:r>
      <w:r>
        <w:rPr>
          <w:spacing w:val="-2"/>
        </w:rPr>
        <w:t xml:space="preserve"> </w:t>
      </w:r>
      <w:r>
        <w:t>на территорию Российской Федерации устанавливается Соглашением между Правительством Республики Беларусь, Правительством Республики Казахстан, Правительством Кыргызской Республики, Правител</w:t>
      </w:r>
      <w:r>
        <w:t>ьством Российской Федерации и Правительством Республики Таджикистан о взаимных безвизовых поездках граждан от 30 ноября 2000 г., Соглашением между Правительством Российской Федерации и Правительством Республики Молдова о взаимных безвизовых поездках гражда</w:t>
      </w:r>
      <w:r>
        <w:t>н Российской Федерации и граждан республики Молдова от 30 ноября 2000 г., Соглашением между Правительством РФ и Правительством Азербайджанской Республики о безвизовых поездках граждан Российской Федерации Азербайджанской Республики от 3 июля 1997 г. В част</w:t>
      </w:r>
      <w:r>
        <w:t>ности, указанные международные соглашения закрепляют, что граждане договаривающихся государств имеют право въезжать, выезжать и передвигаться по территории договаривающихся государств без виз с соблюдением правил пребывания и регистрации, действующих в это</w:t>
      </w:r>
      <w:r>
        <w:t>м государстве, по документам, удостоверяющим личность и подтверждающим их гражданство. Подобного вида международные соглашения заключены Российской Федерацией и с другими странами.</w:t>
      </w:r>
    </w:p>
    <w:p w:rsidR="00513F08" w:rsidRDefault="00AF3DCF">
      <w:pPr>
        <w:pStyle w:val="a3"/>
        <w:spacing w:line="233" w:lineRule="exact"/>
        <w:ind w:left="736" w:firstLine="0"/>
      </w:pPr>
      <w:r>
        <w:t>Основные</w:t>
      </w:r>
      <w:r>
        <w:rPr>
          <w:spacing w:val="66"/>
          <w:w w:val="150"/>
        </w:rPr>
        <w:t xml:space="preserve"> </w:t>
      </w:r>
      <w:r>
        <w:t>правила,</w:t>
      </w:r>
      <w:r>
        <w:rPr>
          <w:spacing w:val="67"/>
          <w:w w:val="150"/>
        </w:rPr>
        <w:t xml:space="preserve"> </w:t>
      </w:r>
      <w:r>
        <w:t>регулирующие</w:t>
      </w:r>
      <w:r>
        <w:rPr>
          <w:spacing w:val="67"/>
          <w:w w:val="150"/>
        </w:rPr>
        <w:t xml:space="preserve"> </w:t>
      </w:r>
      <w:r>
        <w:t>порядок</w:t>
      </w:r>
      <w:r>
        <w:rPr>
          <w:spacing w:val="67"/>
          <w:w w:val="150"/>
        </w:rPr>
        <w:t xml:space="preserve"> </w:t>
      </w:r>
      <w:r>
        <w:t>выезда</w:t>
      </w:r>
      <w:r>
        <w:rPr>
          <w:spacing w:val="67"/>
          <w:w w:val="150"/>
        </w:rPr>
        <w:t xml:space="preserve"> </w:t>
      </w:r>
      <w:r>
        <w:t>из</w:t>
      </w:r>
      <w:r>
        <w:rPr>
          <w:spacing w:val="67"/>
          <w:w w:val="150"/>
        </w:rPr>
        <w:t xml:space="preserve"> </w:t>
      </w:r>
      <w:r>
        <w:t>Российской</w:t>
      </w:r>
      <w:r>
        <w:rPr>
          <w:spacing w:val="67"/>
          <w:w w:val="150"/>
        </w:rPr>
        <w:t xml:space="preserve"> </w:t>
      </w:r>
      <w:r>
        <w:t>Федерации</w:t>
      </w:r>
      <w:r>
        <w:rPr>
          <w:spacing w:val="67"/>
          <w:w w:val="150"/>
        </w:rPr>
        <w:t xml:space="preserve"> </w:t>
      </w:r>
      <w:r>
        <w:rPr>
          <w:spacing w:val="-10"/>
        </w:rPr>
        <w:t>и</w:t>
      </w:r>
    </w:p>
    <w:p w:rsidR="00513F08" w:rsidRDefault="00AF3DCF">
      <w:pPr>
        <w:pStyle w:val="a3"/>
        <w:ind w:firstLine="0"/>
      </w:pPr>
      <w:r>
        <w:t>оформления</w:t>
      </w:r>
      <w:r>
        <w:rPr>
          <w:spacing w:val="6"/>
        </w:rPr>
        <w:t xml:space="preserve"> </w:t>
      </w:r>
      <w:r>
        <w:t>выездных</w:t>
      </w:r>
      <w:r>
        <w:rPr>
          <w:spacing w:val="7"/>
        </w:rPr>
        <w:t xml:space="preserve"> </w:t>
      </w:r>
      <w:r>
        <w:t>документов,</w:t>
      </w:r>
      <w:r>
        <w:rPr>
          <w:spacing w:val="6"/>
        </w:rPr>
        <w:t xml:space="preserve"> </w:t>
      </w:r>
      <w:r>
        <w:t>содержатся</w:t>
      </w:r>
      <w:r>
        <w:rPr>
          <w:spacing w:val="7"/>
        </w:rPr>
        <w:t xml:space="preserve"> </w:t>
      </w:r>
      <w:r>
        <w:t>в</w:t>
      </w:r>
      <w:r>
        <w:rPr>
          <w:spacing w:val="6"/>
        </w:rPr>
        <w:t xml:space="preserve"> </w:t>
      </w:r>
      <w:r>
        <w:t>Федеральных</w:t>
      </w:r>
      <w:r>
        <w:rPr>
          <w:spacing w:val="7"/>
        </w:rPr>
        <w:t xml:space="preserve"> </w:t>
      </w:r>
      <w:r>
        <w:t>законах</w:t>
      </w:r>
      <w:r>
        <w:rPr>
          <w:spacing w:val="7"/>
        </w:rPr>
        <w:t xml:space="preserve"> </w:t>
      </w:r>
      <w:r>
        <w:t>от</w:t>
      </w:r>
      <w:r>
        <w:rPr>
          <w:spacing w:val="6"/>
        </w:rPr>
        <w:t xml:space="preserve"> </w:t>
      </w:r>
      <w:r>
        <w:t>15</w:t>
      </w:r>
      <w:r>
        <w:rPr>
          <w:spacing w:val="7"/>
        </w:rPr>
        <w:t xml:space="preserve"> </w:t>
      </w:r>
      <w:r>
        <w:t>августа</w:t>
      </w:r>
      <w:r>
        <w:rPr>
          <w:spacing w:val="6"/>
        </w:rPr>
        <w:t xml:space="preserve"> </w:t>
      </w:r>
      <w:r>
        <w:t>1996</w:t>
      </w:r>
      <w:r>
        <w:rPr>
          <w:spacing w:val="7"/>
        </w:rPr>
        <w:t xml:space="preserve"> </w:t>
      </w:r>
      <w:r>
        <w:rPr>
          <w:spacing w:val="-5"/>
        </w:rPr>
        <w:t>г.</w:t>
      </w:r>
    </w:p>
    <w:p w:rsidR="00513F08" w:rsidRDefault="00AF3DCF">
      <w:pPr>
        <w:pStyle w:val="a3"/>
        <w:spacing w:before="3" w:line="244" w:lineRule="auto"/>
        <w:ind w:right="31" w:firstLine="0"/>
      </w:pPr>
      <w:r>
        <w:t>№ 114-ФЗ "О порядке выезда из Российской Федерации и въезда в Российскую Федерацию", от 1 апреля 1993 г. № 4730-I "О Государственной границе Российской Федерации", Поста</w:t>
      </w:r>
      <w:r>
        <w:t>новлении Правительства РФ от 12 мая 2003</w:t>
      </w:r>
      <w:r>
        <w:rPr>
          <w:spacing w:val="-2"/>
        </w:rPr>
        <w:t xml:space="preserve"> </w:t>
      </w:r>
      <w:r>
        <w:t>г. № 273 "Об утверждении Правил подачи заявления</w:t>
      </w:r>
      <w:r>
        <w:rPr>
          <w:spacing w:val="-10"/>
        </w:rPr>
        <w:t xml:space="preserve"> </w:t>
      </w:r>
      <w:r>
        <w:t>о</w:t>
      </w:r>
      <w:r>
        <w:rPr>
          <w:spacing w:val="-10"/>
        </w:rPr>
        <w:t xml:space="preserve"> </w:t>
      </w:r>
      <w:r>
        <w:t>несогласии</w:t>
      </w:r>
      <w:r>
        <w:rPr>
          <w:spacing w:val="-10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выезд</w:t>
      </w:r>
      <w:r>
        <w:rPr>
          <w:spacing w:val="-10"/>
        </w:rPr>
        <w:t xml:space="preserve"> </w:t>
      </w:r>
      <w:r>
        <w:t>из</w:t>
      </w:r>
      <w:r>
        <w:rPr>
          <w:spacing w:val="-10"/>
        </w:rPr>
        <w:t xml:space="preserve"> </w:t>
      </w:r>
      <w:r>
        <w:t>Российской</w:t>
      </w:r>
      <w:r>
        <w:rPr>
          <w:spacing w:val="-10"/>
        </w:rPr>
        <w:t xml:space="preserve"> </w:t>
      </w:r>
      <w:r>
        <w:t>Федерации</w:t>
      </w:r>
      <w:r>
        <w:rPr>
          <w:spacing w:val="-10"/>
        </w:rPr>
        <w:t xml:space="preserve"> </w:t>
      </w:r>
      <w:r>
        <w:t>несовершеннолетнего</w:t>
      </w:r>
      <w:r>
        <w:rPr>
          <w:spacing w:val="-10"/>
        </w:rPr>
        <w:t xml:space="preserve"> </w:t>
      </w:r>
      <w:r>
        <w:t>гражданина Российской Федерации", Постановлении Правительства РФ от 18.11.2005 г. № 687, Приказе ФМС</w:t>
      </w:r>
      <w:r>
        <w:t xml:space="preserve"> от 15 октября 2012 г. № 320.</w:t>
      </w:r>
    </w:p>
    <w:p w:rsidR="00513F08" w:rsidRDefault="00AF3DCF">
      <w:pPr>
        <w:pStyle w:val="2"/>
        <w:spacing w:before="243"/>
        <w:jc w:val="both"/>
        <w:rPr>
          <w:u w:val="none"/>
        </w:rPr>
      </w:pPr>
      <w:r>
        <w:rPr>
          <w:spacing w:val="-2"/>
        </w:rPr>
        <w:t>Санитарно-эпидемиологические</w:t>
      </w:r>
      <w:r>
        <w:rPr>
          <w:spacing w:val="29"/>
        </w:rPr>
        <w:t xml:space="preserve"> </w:t>
      </w:r>
      <w:r>
        <w:rPr>
          <w:spacing w:val="-2"/>
        </w:rPr>
        <w:t>требования.</w:t>
      </w:r>
    </w:p>
    <w:p w:rsidR="00513F08" w:rsidRDefault="00AF3DCF">
      <w:pPr>
        <w:pStyle w:val="a3"/>
        <w:spacing w:before="4" w:line="244" w:lineRule="auto"/>
        <w:ind w:right="31" w:firstLine="709"/>
      </w:pPr>
      <w:r>
        <w:t xml:space="preserve">Настоятельно рекомендуется учитывать и уточнять как при приобретении тура, так и при приближении дат вылетов в страну временного пребывания, информацию об эпидемиологической ситуации в </w:t>
      </w:r>
      <w:r>
        <w:t>данной стране, о приёме лекарственных препаратов для профилактики инфекционных болезней и возможности проведения профилактических прививок, используя для этого официальные источники информации (сайт Роспотребнадзор, официальные сайты перевозчиков)</w:t>
      </w:r>
      <w:r>
        <w:rPr>
          <w:spacing w:val="40"/>
        </w:rPr>
        <w:t xml:space="preserve"> </w:t>
      </w:r>
      <w:r>
        <w:t>Просим о</w:t>
      </w:r>
      <w:r>
        <w:t>существлять мониторинг изменений, в особенности при приближении дат вылета на каждом сегменте (за 4 суток).</w:t>
      </w:r>
    </w:p>
    <w:p w:rsidR="00513F08" w:rsidRDefault="00513F08">
      <w:pPr>
        <w:pStyle w:val="a3"/>
        <w:spacing w:line="244" w:lineRule="auto"/>
        <w:sectPr w:rsidR="00513F08">
          <w:pgSz w:w="11910" w:h="16840"/>
          <w:pgMar w:top="1180" w:right="992" w:bottom="800" w:left="992" w:header="420" w:footer="604" w:gutter="0"/>
          <w:cols w:space="720"/>
        </w:sectPr>
      </w:pPr>
    </w:p>
    <w:p w:rsidR="00513F08" w:rsidRDefault="00AF3DCF">
      <w:pPr>
        <w:pStyle w:val="a3"/>
        <w:spacing w:before="86" w:line="244" w:lineRule="auto"/>
        <w:ind w:right="32"/>
      </w:pPr>
      <w:r>
        <w:lastRenderedPageBreak/>
        <w:t>Просим вас внимательно ознакомиться информацией и строго соблюдать все требования властей и перевозчиков. Невозможность исполнения</w:t>
      </w:r>
      <w:r>
        <w:t xml:space="preserve"> </w:t>
      </w:r>
      <w:r w:rsidR="00F62530">
        <w:t>услуг по</w:t>
      </w:r>
      <w:r>
        <w:t xml:space="preserve"> причинам несоблюдения требований перевозчика и властей, связанных с эпидемиологическими требованиями, в том числе отказ перевозчика в посадке на рейс по причине нарушения пассажиром требований, рассматривается, как обстоятельство, </w:t>
      </w:r>
      <w:r w:rsidR="00F62530">
        <w:t>препятствующее</w:t>
      </w:r>
      <w:r w:rsidR="00F62530">
        <w:rPr>
          <w:spacing w:val="-4"/>
        </w:rPr>
        <w:t xml:space="preserve"> исполнить</w:t>
      </w:r>
      <w:r>
        <w:rPr>
          <w:spacing w:val="-4"/>
        </w:rPr>
        <w:t xml:space="preserve"> </w:t>
      </w:r>
      <w:r>
        <w:t>услуги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обстоятельствам,</w:t>
      </w:r>
      <w:r>
        <w:rPr>
          <w:spacing w:val="-4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связанным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действием (бездействием</w:t>
      </w:r>
      <w:r w:rsidR="00F62530">
        <w:t>).</w:t>
      </w:r>
      <w:r>
        <w:t xml:space="preserve"> Последствия определяются нормами пунктов 2 или 3 ст. 781 Гражданского</w:t>
      </w:r>
      <w:r>
        <w:rPr>
          <w:spacing w:val="-15"/>
        </w:rPr>
        <w:t xml:space="preserve"> </w:t>
      </w:r>
      <w:r>
        <w:t>кодекса</w:t>
      </w:r>
      <w:r>
        <w:rPr>
          <w:spacing w:val="-15"/>
        </w:rPr>
        <w:t xml:space="preserve"> </w:t>
      </w:r>
      <w:r>
        <w:t>Российской</w:t>
      </w:r>
      <w:r>
        <w:rPr>
          <w:spacing w:val="-14"/>
        </w:rPr>
        <w:t xml:space="preserve"> </w:t>
      </w:r>
      <w:r>
        <w:t>Федерации,</w:t>
      </w:r>
      <w:r>
        <w:rPr>
          <w:spacing w:val="-15"/>
        </w:rPr>
        <w:t xml:space="preserve"> </w:t>
      </w:r>
      <w:r>
        <w:t>убытки</w:t>
      </w:r>
      <w:r>
        <w:rPr>
          <w:spacing w:val="-15"/>
        </w:rPr>
        <w:t xml:space="preserve"> </w:t>
      </w:r>
      <w:r>
        <w:t>пассажира</w:t>
      </w:r>
      <w:r>
        <w:rPr>
          <w:spacing w:val="-14"/>
        </w:rPr>
        <w:t xml:space="preserve"> </w:t>
      </w:r>
      <w:r>
        <w:t>относятся</w:t>
      </w:r>
      <w:r>
        <w:rPr>
          <w:spacing w:val="-15"/>
        </w:rPr>
        <w:t xml:space="preserve"> </w:t>
      </w:r>
      <w:r>
        <w:t>к</w:t>
      </w:r>
      <w:r>
        <w:rPr>
          <w:spacing w:val="-14"/>
        </w:rPr>
        <w:t xml:space="preserve"> </w:t>
      </w:r>
      <w:r>
        <w:t>самостоятельной ответственности пассажира, не исполнившего установленные требования.</w:t>
      </w:r>
    </w:p>
    <w:p w:rsidR="00513F08" w:rsidRDefault="00AF3DCF">
      <w:pPr>
        <w:pStyle w:val="a3"/>
        <w:spacing w:line="240" w:lineRule="exact"/>
        <w:ind w:left="737" w:firstLine="0"/>
      </w:pPr>
      <w:r>
        <w:rPr>
          <w:spacing w:val="-2"/>
        </w:rPr>
        <w:t>Напоминаем</w:t>
      </w:r>
      <w:r>
        <w:rPr>
          <w:spacing w:val="-3"/>
        </w:rPr>
        <w:t xml:space="preserve"> </w:t>
      </w:r>
      <w:r>
        <w:rPr>
          <w:spacing w:val="-2"/>
        </w:rPr>
        <w:t>о</w:t>
      </w:r>
      <w:r>
        <w:rPr>
          <w:spacing w:val="-3"/>
        </w:rPr>
        <w:t xml:space="preserve"> </w:t>
      </w:r>
      <w:r>
        <w:rPr>
          <w:spacing w:val="-2"/>
        </w:rPr>
        <w:t>наличии</w:t>
      </w:r>
      <w:r>
        <w:rPr>
          <w:spacing w:val="-3"/>
        </w:rPr>
        <w:t xml:space="preserve"> </w:t>
      </w:r>
      <w:r>
        <w:rPr>
          <w:spacing w:val="-2"/>
        </w:rPr>
        <w:t>ответственности</w:t>
      </w:r>
      <w:r>
        <w:rPr>
          <w:spacing w:val="-3"/>
        </w:rPr>
        <w:t xml:space="preserve"> </w:t>
      </w:r>
      <w:r>
        <w:rPr>
          <w:spacing w:val="-2"/>
        </w:rPr>
        <w:t>санитарно-эпидемиологических</w:t>
      </w:r>
      <w:r>
        <w:rPr>
          <w:spacing w:val="-3"/>
        </w:rPr>
        <w:t xml:space="preserve"> </w:t>
      </w:r>
      <w:r>
        <w:rPr>
          <w:spacing w:val="-2"/>
        </w:rPr>
        <w:t>требований.</w:t>
      </w:r>
    </w:p>
    <w:p w:rsidR="00513F08" w:rsidRDefault="00513F08">
      <w:pPr>
        <w:pStyle w:val="a3"/>
        <w:spacing w:before="4"/>
        <w:ind w:left="0" w:firstLine="0"/>
        <w:jc w:val="left"/>
      </w:pPr>
    </w:p>
    <w:p w:rsidR="00513F08" w:rsidRDefault="00AF3DCF">
      <w:pPr>
        <w:pStyle w:val="2"/>
        <w:rPr>
          <w:u w:val="none"/>
        </w:rPr>
      </w:pPr>
      <w:r>
        <w:rPr>
          <w:spacing w:val="-2"/>
        </w:rPr>
        <w:t>Таможня.</w:t>
      </w:r>
    </w:p>
    <w:p w:rsidR="00513F08" w:rsidRDefault="00AF3DCF">
      <w:pPr>
        <w:pStyle w:val="a3"/>
        <w:spacing w:before="4"/>
        <w:ind w:left="736" w:firstLine="0"/>
      </w:pPr>
      <w:r>
        <w:t>В</w:t>
      </w:r>
      <w:r>
        <w:rPr>
          <w:spacing w:val="-5"/>
        </w:rPr>
        <w:t xml:space="preserve"> </w:t>
      </w:r>
      <w:r>
        <w:t>соответствии</w:t>
      </w:r>
      <w:r>
        <w:rPr>
          <w:spacing w:val="-5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Регламентом</w:t>
      </w:r>
      <w:r>
        <w:rPr>
          <w:spacing w:val="-5"/>
        </w:rPr>
        <w:t xml:space="preserve"> </w:t>
      </w:r>
      <w:r>
        <w:t>Европейского</w:t>
      </w:r>
      <w:r>
        <w:rPr>
          <w:spacing w:val="-5"/>
        </w:rPr>
        <w:t xml:space="preserve"> </w:t>
      </w:r>
      <w:r>
        <w:t>парламента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Совета</w:t>
      </w:r>
      <w:r>
        <w:rPr>
          <w:spacing w:val="-5"/>
        </w:rPr>
        <w:t xml:space="preserve"> </w:t>
      </w:r>
      <w:r>
        <w:t>Европейского</w:t>
      </w:r>
      <w:r>
        <w:rPr>
          <w:spacing w:val="-5"/>
        </w:rPr>
        <w:t xml:space="preserve"> </w:t>
      </w:r>
      <w:r>
        <w:rPr>
          <w:spacing w:val="-2"/>
        </w:rPr>
        <w:t>союза</w:t>
      </w:r>
    </w:p>
    <w:p w:rsidR="00513F08" w:rsidRDefault="00AF3DCF">
      <w:pPr>
        <w:pStyle w:val="a3"/>
        <w:spacing w:before="4" w:line="244" w:lineRule="auto"/>
        <w:ind w:right="31" w:firstLine="0"/>
      </w:pPr>
      <w:r>
        <w:t>№ 1889/2005 от 26.10.2005 г. о контроле за ввозом в ЕС и вывозом из ЕС наличных денежных средств любое физическое лицо (включая владельцев дипломатических и служебных паспортов),</w:t>
      </w:r>
      <w:r>
        <w:rPr>
          <w:spacing w:val="-1"/>
        </w:rPr>
        <w:t xml:space="preserve"> </w:t>
      </w:r>
      <w:r>
        <w:t>которое</w:t>
      </w:r>
      <w:r>
        <w:rPr>
          <w:spacing w:val="-1"/>
        </w:rPr>
        <w:t xml:space="preserve"> </w:t>
      </w:r>
      <w:r>
        <w:t>въезжает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ЕС</w:t>
      </w:r>
      <w:r>
        <w:rPr>
          <w:spacing w:val="-1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выезжает</w:t>
      </w:r>
      <w:r>
        <w:rPr>
          <w:spacing w:val="-1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ЕС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ввозит/вывозит</w:t>
      </w:r>
      <w:r>
        <w:rPr>
          <w:spacing w:val="-1"/>
        </w:rPr>
        <w:t xml:space="preserve"> </w:t>
      </w:r>
      <w:r>
        <w:t>наличные</w:t>
      </w:r>
      <w:r>
        <w:rPr>
          <w:spacing w:val="-1"/>
        </w:rPr>
        <w:t xml:space="preserve"> </w:t>
      </w:r>
      <w:r>
        <w:t>денежные с</w:t>
      </w:r>
      <w:r>
        <w:t xml:space="preserve">редства в сумме 10 000 евро или более, обязано декларировать эту сумму компетентным органам государства </w:t>
      </w:r>
      <w:r>
        <w:rPr>
          <w:w w:val="140"/>
        </w:rPr>
        <w:t>—</w:t>
      </w:r>
      <w:r>
        <w:rPr>
          <w:spacing w:val="-21"/>
          <w:w w:val="140"/>
        </w:rPr>
        <w:t xml:space="preserve"> </w:t>
      </w:r>
      <w:r>
        <w:t>члена Европейского союза, через которое это лицо въезжает в ЕС или выезжает из ЕС. Несоблюдение данного требования чревато наложением компетентными ор</w:t>
      </w:r>
      <w:r>
        <w:t xml:space="preserve">ганами государства </w:t>
      </w:r>
      <w:r>
        <w:rPr>
          <w:w w:val="140"/>
        </w:rPr>
        <w:t xml:space="preserve">— </w:t>
      </w:r>
      <w:r>
        <w:t>члена ЕС штрафных санкций в соответствии с национальным законодательством за допущенное правонарушение (привлечение владельца денежных средств</w:t>
      </w:r>
      <w:r>
        <w:rPr>
          <w:spacing w:val="-11"/>
        </w:rPr>
        <w:t xml:space="preserve"> </w:t>
      </w:r>
      <w:r>
        <w:t>к</w:t>
      </w:r>
      <w:r>
        <w:rPr>
          <w:spacing w:val="-11"/>
        </w:rPr>
        <w:t xml:space="preserve"> </w:t>
      </w:r>
      <w:r>
        <w:t>судебному</w:t>
      </w:r>
      <w:r>
        <w:rPr>
          <w:spacing w:val="-11"/>
        </w:rPr>
        <w:t xml:space="preserve"> </w:t>
      </w:r>
      <w:r>
        <w:t>разбирательству,</w:t>
      </w:r>
      <w:r>
        <w:rPr>
          <w:spacing w:val="-11"/>
        </w:rPr>
        <w:t xml:space="preserve"> </w:t>
      </w:r>
      <w:r>
        <w:t>наложение</w:t>
      </w:r>
      <w:r>
        <w:rPr>
          <w:spacing w:val="-11"/>
        </w:rPr>
        <w:t xml:space="preserve"> </w:t>
      </w:r>
      <w:r>
        <w:t>штрафа,</w:t>
      </w:r>
      <w:r>
        <w:rPr>
          <w:spacing w:val="-11"/>
        </w:rPr>
        <w:t xml:space="preserve"> </w:t>
      </w:r>
      <w:r>
        <w:t>арест</w:t>
      </w:r>
      <w:r>
        <w:rPr>
          <w:spacing w:val="-11"/>
        </w:rPr>
        <w:t xml:space="preserve"> </w:t>
      </w:r>
      <w:r>
        <w:t>незадекларированной</w:t>
      </w:r>
      <w:r>
        <w:rPr>
          <w:spacing w:val="-11"/>
        </w:rPr>
        <w:t xml:space="preserve"> </w:t>
      </w:r>
      <w:r>
        <w:t>суммы на время проведения проверки, исключающей подозрения в участии правонарушителя в незаконных денежных операциях и т. п.).</w:t>
      </w:r>
    </w:p>
    <w:p w:rsidR="00513F08" w:rsidRDefault="00AF3DCF">
      <w:pPr>
        <w:pStyle w:val="a3"/>
        <w:spacing w:line="244" w:lineRule="auto"/>
        <w:ind w:right="29"/>
      </w:pPr>
      <w:r>
        <w:t>Это</w:t>
      </w:r>
      <w:r>
        <w:rPr>
          <w:spacing w:val="-5"/>
        </w:rPr>
        <w:t xml:space="preserve"> </w:t>
      </w:r>
      <w:r>
        <w:t>требование</w:t>
      </w:r>
      <w:r>
        <w:rPr>
          <w:spacing w:val="-5"/>
        </w:rPr>
        <w:t xml:space="preserve"> </w:t>
      </w:r>
      <w:r>
        <w:t>относится</w:t>
      </w:r>
      <w:r>
        <w:rPr>
          <w:spacing w:val="-5"/>
        </w:rPr>
        <w:t xml:space="preserve"> </w:t>
      </w:r>
      <w:r>
        <w:t>как</w:t>
      </w:r>
      <w:r>
        <w:rPr>
          <w:spacing w:val="-5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одному</w:t>
      </w:r>
      <w:r>
        <w:rPr>
          <w:spacing w:val="-5"/>
        </w:rPr>
        <w:t xml:space="preserve"> </w:t>
      </w:r>
      <w:r>
        <w:t>лицу,</w:t>
      </w:r>
      <w:r>
        <w:rPr>
          <w:spacing w:val="-5"/>
        </w:rPr>
        <w:t xml:space="preserve"> </w:t>
      </w:r>
      <w:r>
        <w:t>так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группе</w:t>
      </w:r>
      <w:r>
        <w:rPr>
          <w:spacing w:val="-5"/>
        </w:rPr>
        <w:t xml:space="preserve"> </w:t>
      </w:r>
      <w:r>
        <w:t>совместно</w:t>
      </w:r>
      <w:r>
        <w:rPr>
          <w:spacing w:val="-5"/>
        </w:rPr>
        <w:t xml:space="preserve"> </w:t>
      </w:r>
      <w:r>
        <w:t>путешествующих (вне зависимости, родственники или нет) незав</w:t>
      </w:r>
      <w:r>
        <w:t>исимо от вида транспорта.</w:t>
      </w:r>
    </w:p>
    <w:p w:rsidR="00513F08" w:rsidRDefault="00AF3DCF">
      <w:pPr>
        <w:pStyle w:val="a3"/>
        <w:spacing w:line="244" w:lineRule="auto"/>
        <w:ind w:right="33"/>
      </w:pPr>
      <w:r>
        <w:t>В случае отсутствия необходимой декларации накладывается штраф (500 евро) или изъятие основной части суммы денежных средств до решения суда.</w:t>
      </w:r>
    </w:p>
    <w:p w:rsidR="00513F08" w:rsidRDefault="00AF3DCF">
      <w:pPr>
        <w:pStyle w:val="a3"/>
        <w:spacing w:line="247" w:lineRule="exact"/>
        <w:ind w:left="736" w:firstLine="0"/>
      </w:pPr>
      <w:r>
        <w:rPr>
          <w:spacing w:val="-2"/>
        </w:rPr>
        <w:t>Декларация</w:t>
      </w:r>
      <w:r>
        <w:rPr>
          <w:spacing w:val="-6"/>
        </w:rPr>
        <w:t xml:space="preserve"> </w:t>
      </w:r>
      <w:r>
        <w:rPr>
          <w:spacing w:val="-2"/>
        </w:rPr>
        <w:t>может</w:t>
      </w:r>
      <w:r>
        <w:rPr>
          <w:spacing w:val="-6"/>
        </w:rPr>
        <w:t xml:space="preserve"> </w:t>
      </w:r>
      <w:r>
        <w:rPr>
          <w:spacing w:val="-2"/>
        </w:rPr>
        <w:t>быть</w:t>
      </w:r>
      <w:r>
        <w:rPr>
          <w:spacing w:val="-6"/>
        </w:rPr>
        <w:t xml:space="preserve"> </w:t>
      </w:r>
      <w:r>
        <w:rPr>
          <w:spacing w:val="-2"/>
        </w:rPr>
        <w:t>заполнена</w:t>
      </w:r>
      <w:r>
        <w:rPr>
          <w:spacing w:val="-6"/>
        </w:rPr>
        <w:t xml:space="preserve"> </w:t>
      </w:r>
      <w:r>
        <w:rPr>
          <w:spacing w:val="-2"/>
        </w:rPr>
        <w:t>в</w:t>
      </w:r>
      <w:r>
        <w:rPr>
          <w:spacing w:val="-6"/>
        </w:rPr>
        <w:t xml:space="preserve"> </w:t>
      </w:r>
      <w:r>
        <w:rPr>
          <w:spacing w:val="-2"/>
        </w:rPr>
        <w:t>электронном</w:t>
      </w:r>
      <w:r>
        <w:rPr>
          <w:spacing w:val="-6"/>
        </w:rPr>
        <w:t xml:space="preserve"> </w:t>
      </w:r>
      <w:r>
        <w:rPr>
          <w:spacing w:val="-2"/>
        </w:rPr>
        <w:t>виде</w:t>
      </w:r>
      <w:r>
        <w:rPr>
          <w:spacing w:val="-6"/>
        </w:rPr>
        <w:t xml:space="preserve"> </w:t>
      </w:r>
      <w:hyperlink r:id="rId16">
        <w:r>
          <w:rPr>
            <w:spacing w:val="-2"/>
          </w:rPr>
          <w:t>https://www.douane.gouv.fr/dalia.</w:t>
        </w:r>
      </w:hyperlink>
    </w:p>
    <w:p w:rsidR="00513F08" w:rsidRDefault="00AF3DCF">
      <w:pPr>
        <w:pStyle w:val="a3"/>
        <w:spacing w:line="244" w:lineRule="auto"/>
        <w:ind w:right="31"/>
      </w:pPr>
      <w:r>
        <w:t>Если стоимость вывозимых товаров превышает 7,5 тыс. евро (или иной валюты в эквиваленте), взимается пошлина в размере 6–7 % от их стоимости.</w:t>
      </w:r>
    </w:p>
    <w:p w:rsidR="00513F08" w:rsidRDefault="00AF3DCF">
      <w:pPr>
        <w:pStyle w:val="a3"/>
        <w:spacing w:line="244" w:lineRule="auto"/>
        <w:ind w:right="31"/>
      </w:pPr>
      <w:r>
        <w:rPr>
          <w:spacing w:val="-2"/>
          <w:w w:val="105"/>
        </w:rPr>
        <w:t>Прочее.</w:t>
      </w:r>
      <w:r>
        <w:rPr>
          <w:spacing w:val="-14"/>
          <w:w w:val="105"/>
        </w:rPr>
        <w:t xml:space="preserve"> </w:t>
      </w:r>
      <w:r>
        <w:rPr>
          <w:spacing w:val="-2"/>
          <w:w w:val="105"/>
        </w:rPr>
        <w:t>Из</w:t>
      </w:r>
      <w:r>
        <w:rPr>
          <w:spacing w:val="-13"/>
          <w:w w:val="105"/>
        </w:rPr>
        <w:t xml:space="preserve"> </w:t>
      </w:r>
      <w:r>
        <w:rPr>
          <w:spacing w:val="-2"/>
          <w:w w:val="105"/>
        </w:rPr>
        <w:t>европейской</w:t>
      </w:r>
      <w:r>
        <w:rPr>
          <w:spacing w:val="-14"/>
          <w:w w:val="105"/>
        </w:rPr>
        <w:t xml:space="preserve"> </w:t>
      </w:r>
      <w:r>
        <w:rPr>
          <w:spacing w:val="-2"/>
          <w:w w:val="105"/>
        </w:rPr>
        <w:t>страны</w:t>
      </w:r>
      <w:r>
        <w:rPr>
          <w:spacing w:val="-13"/>
          <w:w w:val="105"/>
        </w:rPr>
        <w:t xml:space="preserve"> </w:t>
      </w:r>
      <w:r>
        <w:rPr>
          <w:spacing w:val="-2"/>
          <w:w w:val="160"/>
        </w:rPr>
        <w:t>–</w:t>
      </w:r>
      <w:r>
        <w:rPr>
          <w:spacing w:val="-21"/>
          <w:w w:val="160"/>
        </w:rPr>
        <w:t xml:space="preserve"> </w:t>
      </w:r>
      <w:r>
        <w:rPr>
          <w:spacing w:val="-2"/>
          <w:w w:val="105"/>
        </w:rPr>
        <w:t>не</w:t>
      </w:r>
      <w:r>
        <w:rPr>
          <w:spacing w:val="-14"/>
          <w:w w:val="105"/>
        </w:rPr>
        <w:t xml:space="preserve"> </w:t>
      </w:r>
      <w:r>
        <w:rPr>
          <w:spacing w:val="-2"/>
          <w:w w:val="105"/>
        </w:rPr>
        <w:t>члена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ЕС,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могут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беспошлинно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ввозиться: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кофе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 xml:space="preserve">в </w:t>
      </w:r>
      <w:r>
        <w:rPr>
          <w:w w:val="105"/>
        </w:rPr>
        <w:t>зернах</w:t>
      </w:r>
      <w:r>
        <w:rPr>
          <w:spacing w:val="-16"/>
          <w:w w:val="105"/>
        </w:rPr>
        <w:t xml:space="preserve"> </w:t>
      </w:r>
      <w:r>
        <w:rPr>
          <w:w w:val="160"/>
        </w:rPr>
        <w:t>—</w:t>
      </w:r>
      <w:r>
        <w:rPr>
          <w:spacing w:val="-23"/>
          <w:w w:val="160"/>
        </w:rPr>
        <w:t xml:space="preserve"> </w:t>
      </w:r>
      <w:r>
        <w:rPr>
          <w:w w:val="105"/>
        </w:rPr>
        <w:t>до</w:t>
      </w:r>
      <w:r>
        <w:rPr>
          <w:spacing w:val="-16"/>
          <w:w w:val="105"/>
        </w:rPr>
        <w:t xml:space="preserve"> </w:t>
      </w:r>
      <w:r>
        <w:rPr>
          <w:w w:val="105"/>
        </w:rPr>
        <w:t>0,5</w:t>
      </w:r>
      <w:r>
        <w:rPr>
          <w:spacing w:val="-15"/>
          <w:w w:val="105"/>
        </w:rPr>
        <w:t xml:space="preserve"> </w:t>
      </w:r>
      <w:r>
        <w:rPr>
          <w:w w:val="105"/>
        </w:rPr>
        <w:t>кг,</w:t>
      </w:r>
      <w:r>
        <w:rPr>
          <w:spacing w:val="-4"/>
          <w:w w:val="105"/>
        </w:rPr>
        <w:t xml:space="preserve"> </w:t>
      </w:r>
      <w:r>
        <w:rPr>
          <w:w w:val="105"/>
        </w:rPr>
        <w:t>духи</w:t>
      </w:r>
      <w:r>
        <w:rPr>
          <w:spacing w:val="-4"/>
          <w:w w:val="105"/>
        </w:rPr>
        <w:t xml:space="preserve"> </w:t>
      </w:r>
      <w:r>
        <w:rPr>
          <w:w w:val="160"/>
        </w:rPr>
        <w:t>—</w:t>
      </w:r>
      <w:r>
        <w:rPr>
          <w:spacing w:val="-24"/>
          <w:w w:val="160"/>
        </w:rPr>
        <w:t xml:space="preserve"> </w:t>
      </w:r>
      <w:r>
        <w:rPr>
          <w:w w:val="105"/>
        </w:rPr>
        <w:t>до</w:t>
      </w:r>
      <w:r>
        <w:rPr>
          <w:spacing w:val="-3"/>
          <w:w w:val="105"/>
        </w:rPr>
        <w:t xml:space="preserve"> </w:t>
      </w:r>
      <w:r>
        <w:rPr>
          <w:w w:val="105"/>
        </w:rPr>
        <w:t>50</w:t>
      </w:r>
      <w:r>
        <w:rPr>
          <w:spacing w:val="-4"/>
          <w:w w:val="105"/>
        </w:rPr>
        <w:t xml:space="preserve"> </w:t>
      </w:r>
      <w:r>
        <w:rPr>
          <w:w w:val="105"/>
        </w:rPr>
        <w:t>мл,</w:t>
      </w:r>
      <w:r>
        <w:rPr>
          <w:spacing w:val="-4"/>
          <w:w w:val="105"/>
        </w:rPr>
        <w:t xml:space="preserve"> </w:t>
      </w:r>
      <w:r>
        <w:rPr>
          <w:w w:val="105"/>
        </w:rPr>
        <w:t>туалетная</w:t>
      </w:r>
      <w:r>
        <w:rPr>
          <w:spacing w:val="-4"/>
          <w:w w:val="105"/>
        </w:rPr>
        <w:t xml:space="preserve"> </w:t>
      </w:r>
      <w:r>
        <w:rPr>
          <w:w w:val="105"/>
        </w:rPr>
        <w:t>вода</w:t>
      </w:r>
      <w:r>
        <w:rPr>
          <w:spacing w:val="-4"/>
          <w:w w:val="105"/>
        </w:rPr>
        <w:t xml:space="preserve"> </w:t>
      </w:r>
      <w:r>
        <w:rPr>
          <w:w w:val="160"/>
        </w:rPr>
        <w:t>—</w:t>
      </w:r>
      <w:r>
        <w:rPr>
          <w:spacing w:val="-24"/>
          <w:w w:val="160"/>
        </w:rPr>
        <w:t xml:space="preserve"> </w:t>
      </w:r>
      <w:r>
        <w:rPr>
          <w:w w:val="105"/>
        </w:rPr>
        <w:t>до</w:t>
      </w:r>
      <w:r>
        <w:rPr>
          <w:spacing w:val="-3"/>
          <w:w w:val="105"/>
        </w:rPr>
        <w:t xml:space="preserve"> </w:t>
      </w:r>
      <w:r>
        <w:rPr>
          <w:w w:val="105"/>
        </w:rPr>
        <w:t>0,25</w:t>
      </w:r>
      <w:r>
        <w:rPr>
          <w:spacing w:val="-4"/>
          <w:w w:val="105"/>
        </w:rPr>
        <w:t xml:space="preserve"> </w:t>
      </w:r>
      <w:r>
        <w:rPr>
          <w:w w:val="105"/>
        </w:rPr>
        <w:t>л,</w:t>
      </w:r>
      <w:r>
        <w:rPr>
          <w:spacing w:val="-4"/>
          <w:w w:val="105"/>
        </w:rPr>
        <w:t xml:space="preserve"> </w:t>
      </w:r>
      <w:r>
        <w:rPr>
          <w:w w:val="105"/>
        </w:rPr>
        <w:t>а</w:t>
      </w:r>
      <w:r>
        <w:rPr>
          <w:spacing w:val="-4"/>
          <w:w w:val="105"/>
        </w:rPr>
        <w:t xml:space="preserve"> </w:t>
      </w:r>
      <w:r>
        <w:rPr>
          <w:w w:val="105"/>
        </w:rPr>
        <w:t>также</w:t>
      </w:r>
      <w:r>
        <w:rPr>
          <w:spacing w:val="-4"/>
          <w:w w:val="105"/>
        </w:rPr>
        <w:t xml:space="preserve"> </w:t>
      </w:r>
      <w:r>
        <w:rPr>
          <w:w w:val="105"/>
        </w:rPr>
        <w:t>предметы</w:t>
      </w:r>
      <w:r>
        <w:rPr>
          <w:spacing w:val="-4"/>
          <w:w w:val="105"/>
        </w:rPr>
        <w:t xml:space="preserve"> </w:t>
      </w:r>
      <w:r>
        <w:rPr>
          <w:w w:val="105"/>
        </w:rPr>
        <w:t>и</w:t>
      </w:r>
      <w:r>
        <w:rPr>
          <w:spacing w:val="-4"/>
          <w:w w:val="105"/>
        </w:rPr>
        <w:t xml:space="preserve"> </w:t>
      </w:r>
      <w:r>
        <w:rPr>
          <w:w w:val="105"/>
        </w:rPr>
        <w:t>вещи личного пользования.</w:t>
      </w:r>
    </w:p>
    <w:p w:rsidR="00513F08" w:rsidRDefault="00AF3DCF">
      <w:pPr>
        <w:pStyle w:val="a3"/>
        <w:spacing w:line="244" w:lineRule="auto"/>
        <w:ind w:right="32"/>
      </w:pPr>
      <w:r>
        <w:t>Спиртное и сигареты.</w:t>
      </w:r>
      <w:r>
        <w:rPr>
          <w:spacing w:val="-3"/>
        </w:rPr>
        <w:t xml:space="preserve"> </w:t>
      </w:r>
      <w:r>
        <w:t>Ввозить во Францию разрешено 200 сигарет, или 100 сигарилл, или 50 сигар, или 250 г табака для курения. В с</w:t>
      </w:r>
      <w:r>
        <w:t>лучае превышения одной из установленных норм</w:t>
      </w:r>
      <w:r>
        <w:rPr>
          <w:spacing w:val="-1"/>
        </w:rPr>
        <w:t xml:space="preserve"> </w:t>
      </w:r>
      <w:r>
        <w:t>придется</w:t>
      </w:r>
      <w:r>
        <w:rPr>
          <w:spacing w:val="-1"/>
        </w:rPr>
        <w:t xml:space="preserve"> </w:t>
      </w:r>
      <w:r>
        <w:t>заплатить</w:t>
      </w:r>
      <w:r>
        <w:rPr>
          <w:spacing w:val="-1"/>
        </w:rPr>
        <w:t xml:space="preserve"> </w:t>
      </w:r>
      <w:r>
        <w:t>определенную</w:t>
      </w:r>
      <w:r>
        <w:rPr>
          <w:spacing w:val="-1"/>
        </w:rPr>
        <w:t xml:space="preserve"> </w:t>
      </w:r>
      <w:r>
        <w:t>сумму</w:t>
      </w:r>
      <w:r>
        <w:rPr>
          <w:spacing w:val="-1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право</w:t>
      </w:r>
      <w:r>
        <w:rPr>
          <w:spacing w:val="-1"/>
        </w:rPr>
        <w:t xml:space="preserve"> </w:t>
      </w:r>
      <w:r>
        <w:t>пользования</w:t>
      </w:r>
      <w:r>
        <w:rPr>
          <w:spacing w:val="-1"/>
        </w:rPr>
        <w:t xml:space="preserve"> </w:t>
      </w:r>
      <w:r>
        <w:t>перевозимым</w:t>
      </w:r>
      <w:r>
        <w:rPr>
          <w:spacing w:val="-1"/>
        </w:rPr>
        <w:t xml:space="preserve"> </w:t>
      </w:r>
      <w:r>
        <w:t>товаром</w:t>
      </w:r>
      <w:r>
        <w:rPr>
          <w:spacing w:val="-1"/>
        </w:rPr>
        <w:t xml:space="preserve"> </w:t>
      </w:r>
      <w:r>
        <w:t>и штраф или отказаться от перевозимого товара и заплатить штраф.</w:t>
      </w:r>
    </w:p>
    <w:p w:rsidR="00513F08" w:rsidRDefault="00AF3DCF">
      <w:pPr>
        <w:pStyle w:val="a3"/>
        <w:spacing w:line="244" w:lineRule="auto"/>
        <w:ind w:right="33"/>
      </w:pPr>
      <w:r>
        <w:t>Перевозить сигареты и спиртные напитки могут только лица, достигшие</w:t>
      </w:r>
      <w:r>
        <w:t xml:space="preserve"> 17-летнего </w:t>
      </w:r>
      <w:r>
        <w:rPr>
          <w:spacing w:val="-2"/>
        </w:rPr>
        <w:t>возраста.</w:t>
      </w:r>
    </w:p>
    <w:p w:rsidR="00513F08" w:rsidRDefault="00AF3DCF">
      <w:pPr>
        <w:pStyle w:val="a3"/>
        <w:spacing w:line="247" w:lineRule="exact"/>
        <w:ind w:left="736" w:firstLine="0"/>
      </w:pPr>
      <w:r>
        <w:t>Спиртные</w:t>
      </w:r>
      <w:r>
        <w:rPr>
          <w:spacing w:val="7"/>
        </w:rPr>
        <w:t xml:space="preserve"> </w:t>
      </w:r>
      <w:r>
        <w:t>напитки,</w:t>
      </w:r>
      <w:r>
        <w:rPr>
          <w:spacing w:val="7"/>
        </w:rPr>
        <w:t xml:space="preserve"> </w:t>
      </w:r>
      <w:r>
        <w:t>вина</w:t>
      </w:r>
      <w:r>
        <w:rPr>
          <w:spacing w:val="8"/>
        </w:rPr>
        <w:t xml:space="preserve"> </w:t>
      </w:r>
      <w:r>
        <w:t>–</w:t>
      </w:r>
      <w:r>
        <w:rPr>
          <w:spacing w:val="7"/>
        </w:rPr>
        <w:t xml:space="preserve"> </w:t>
      </w:r>
      <w:r>
        <w:t>4</w:t>
      </w:r>
      <w:r>
        <w:rPr>
          <w:spacing w:val="7"/>
        </w:rPr>
        <w:t xml:space="preserve"> </w:t>
      </w:r>
      <w:r>
        <w:t>л,</w:t>
      </w:r>
      <w:r>
        <w:rPr>
          <w:spacing w:val="8"/>
        </w:rPr>
        <w:t xml:space="preserve"> </w:t>
      </w:r>
      <w:r>
        <w:t>пиво</w:t>
      </w:r>
      <w:r>
        <w:rPr>
          <w:spacing w:val="7"/>
        </w:rPr>
        <w:t xml:space="preserve"> </w:t>
      </w:r>
      <w:r>
        <w:t>–</w:t>
      </w:r>
      <w:r>
        <w:rPr>
          <w:spacing w:val="7"/>
        </w:rPr>
        <w:t xml:space="preserve"> </w:t>
      </w:r>
      <w:r>
        <w:t>16</w:t>
      </w:r>
      <w:r>
        <w:rPr>
          <w:spacing w:val="8"/>
        </w:rPr>
        <w:t xml:space="preserve"> </w:t>
      </w:r>
      <w:r>
        <w:rPr>
          <w:spacing w:val="-5"/>
        </w:rPr>
        <w:t>л.</w:t>
      </w:r>
    </w:p>
    <w:p w:rsidR="00513F08" w:rsidRDefault="00AF3DCF">
      <w:pPr>
        <w:pStyle w:val="a3"/>
        <w:spacing w:line="244" w:lineRule="auto"/>
        <w:ind w:left="736" w:right="3561" w:firstLine="0"/>
      </w:pPr>
      <w:r>
        <w:t>Спиртные напитки крепостью более 22 градусов – 1 л. Спиртные</w:t>
      </w:r>
      <w:r>
        <w:rPr>
          <w:spacing w:val="-1"/>
        </w:rPr>
        <w:t xml:space="preserve"> </w:t>
      </w:r>
      <w:r>
        <w:t>напитки</w:t>
      </w:r>
      <w:r>
        <w:rPr>
          <w:spacing w:val="-1"/>
        </w:rPr>
        <w:t xml:space="preserve"> </w:t>
      </w:r>
      <w:r>
        <w:t>крепостью</w:t>
      </w:r>
      <w:r>
        <w:rPr>
          <w:spacing w:val="-1"/>
        </w:rPr>
        <w:t xml:space="preserve"> </w:t>
      </w:r>
      <w:r>
        <w:t>менее</w:t>
      </w:r>
      <w:r>
        <w:rPr>
          <w:spacing w:val="-1"/>
        </w:rPr>
        <w:t xml:space="preserve"> </w:t>
      </w:r>
      <w:r>
        <w:t>22</w:t>
      </w:r>
      <w:r>
        <w:rPr>
          <w:spacing w:val="-1"/>
        </w:rPr>
        <w:t xml:space="preserve"> </w:t>
      </w:r>
      <w:r>
        <w:t>градусов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л.</w:t>
      </w:r>
    </w:p>
    <w:p w:rsidR="00513F08" w:rsidRDefault="00AF3DCF">
      <w:pPr>
        <w:pStyle w:val="a3"/>
        <w:spacing w:line="244" w:lineRule="auto"/>
        <w:ind w:right="30"/>
      </w:pPr>
      <w:r>
        <w:rPr>
          <w:w w:val="105"/>
        </w:rPr>
        <w:t xml:space="preserve">Напитки на основе этилового </w:t>
      </w:r>
      <w:r w:rsidR="00F62530">
        <w:rPr>
          <w:w w:val="105"/>
        </w:rPr>
        <w:t>не денатурированного</w:t>
      </w:r>
      <w:r>
        <w:rPr>
          <w:w w:val="105"/>
        </w:rPr>
        <w:t xml:space="preserve"> спирта крепостью более 80 градусов </w:t>
      </w:r>
      <w:r>
        <w:rPr>
          <w:w w:val="160"/>
        </w:rPr>
        <w:t xml:space="preserve">– </w:t>
      </w:r>
      <w:r>
        <w:rPr>
          <w:w w:val="105"/>
        </w:rPr>
        <w:t>1 л.</w:t>
      </w:r>
    </w:p>
    <w:p w:rsidR="00513F08" w:rsidRDefault="00AF3DCF">
      <w:pPr>
        <w:pStyle w:val="a3"/>
        <w:spacing w:line="244" w:lineRule="auto"/>
        <w:ind w:right="33"/>
      </w:pPr>
      <w:r>
        <w:t>Художественные и культурно-исторические ценности.</w:t>
      </w:r>
      <w:r>
        <w:rPr>
          <w:spacing w:val="-3"/>
        </w:rPr>
        <w:t xml:space="preserve"> </w:t>
      </w:r>
      <w:r>
        <w:t>Для провоза ценностей, стоимость и возраст которых ниже установленного Министерством культуры порога, не требуется подтверждающих документов.</w:t>
      </w:r>
    </w:p>
    <w:p w:rsidR="00513F08" w:rsidRDefault="00AF3DCF">
      <w:pPr>
        <w:pStyle w:val="a3"/>
        <w:spacing w:line="244" w:lineRule="auto"/>
        <w:ind w:right="31"/>
      </w:pPr>
      <w:r>
        <w:t>Для провоза ценностей, стоимость и возраст которых выше уст</w:t>
      </w:r>
      <w:r>
        <w:t>ановленного Министерством культуры порога, требуется предъявить сертификат или разрешение на временный вывоз (Autorisation de Sortie Temporaire-AST).</w:t>
      </w:r>
    </w:p>
    <w:p w:rsidR="00513F08" w:rsidRDefault="00AF3DCF">
      <w:pPr>
        <w:pStyle w:val="a3"/>
        <w:spacing w:line="244" w:lineRule="auto"/>
        <w:ind w:right="29"/>
      </w:pPr>
      <w:r>
        <w:t>Для вывоза культурных ценностей из Франции необходимо иметь «сертификат для перевозки» (certificat de circ</w:t>
      </w:r>
      <w:r>
        <w:t>ulation), действительный на территории ЕС, а также лицензию на вывоз (licenced'exportation). Оба документа выдаются в Министерстве культуры. Более подробную</w:t>
      </w:r>
      <w:r>
        <w:rPr>
          <w:spacing w:val="80"/>
        </w:rPr>
        <w:t xml:space="preserve"> </w:t>
      </w:r>
      <w:r>
        <w:t>информацию</w:t>
      </w:r>
      <w:r>
        <w:rPr>
          <w:spacing w:val="80"/>
        </w:rPr>
        <w:t xml:space="preserve"> </w:t>
      </w:r>
      <w:r>
        <w:t>о</w:t>
      </w:r>
      <w:r>
        <w:rPr>
          <w:spacing w:val="80"/>
        </w:rPr>
        <w:t xml:space="preserve"> </w:t>
      </w:r>
      <w:r>
        <w:t>вывозе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о</w:t>
      </w:r>
      <w:r>
        <w:rPr>
          <w:spacing w:val="80"/>
        </w:rPr>
        <w:t xml:space="preserve"> </w:t>
      </w:r>
      <w:r>
        <w:t>ввозе</w:t>
      </w:r>
      <w:r>
        <w:rPr>
          <w:spacing w:val="80"/>
        </w:rPr>
        <w:t xml:space="preserve"> </w:t>
      </w:r>
      <w:r>
        <w:t>культурных</w:t>
      </w:r>
      <w:r>
        <w:rPr>
          <w:spacing w:val="80"/>
        </w:rPr>
        <w:t xml:space="preserve"> </w:t>
      </w:r>
      <w:r>
        <w:t>ценностей</w:t>
      </w:r>
      <w:r>
        <w:rPr>
          <w:spacing w:val="80"/>
        </w:rPr>
        <w:t xml:space="preserve"> </w:t>
      </w:r>
      <w:r>
        <w:t>можно</w:t>
      </w:r>
      <w:r>
        <w:rPr>
          <w:spacing w:val="80"/>
        </w:rPr>
        <w:t xml:space="preserve"> </w:t>
      </w:r>
      <w:r>
        <w:t>найти</w:t>
      </w:r>
      <w:r>
        <w:rPr>
          <w:spacing w:val="80"/>
        </w:rPr>
        <w:t xml:space="preserve"> </w:t>
      </w:r>
      <w:r>
        <w:t xml:space="preserve">на сайте </w:t>
      </w:r>
      <w:hyperlink r:id="rId17">
        <w:r>
          <w:t>Министерства культуры Франции.</w:t>
        </w:r>
      </w:hyperlink>
    </w:p>
    <w:p w:rsidR="00513F08" w:rsidRDefault="00AF3DCF">
      <w:pPr>
        <w:pStyle w:val="a3"/>
        <w:spacing w:line="244" w:lineRule="auto"/>
        <w:ind w:right="31"/>
      </w:pPr>
      <w:r>
        <w:t>Ювелирные украшения и драгоценности. При перевозке ювелирных изделий необходимо иметь в виду, что на изделия из серебра, золота, их сплавов, а также на остатки</w:t>
      </w:r>
    </w:p>
    <w:p w:rsidR="00513F08" w:rsidRDefault="00513F08">
      <w:pPr>
        <w:pStyle w:val="a3"/>
        <w:spacing w:line="244" w:lineRule="auto"/>
        <w:sectPr w:rsidR="00513F08">
          <w:pgSz w:w="11910" w:h="16840"/>
          <w:pgMar w:top="1180" w:right="992" w:bottom="800" w:left="992" w:header="420" w:footer="604" w:gutter="0"/>
          <w:cols w:space="720"/>
        </w:sectPr>
      </w:pPr>
    </w:p>
    <w:p w:rsidR="00513F08" w:rsidRDefault="00AF3DCF">
      <w:pPr>
        <w:pStyle w:val="a3"/>
        <w:spacing w:before="86" w:line="244" w:lineRule="auto"/>
        <w:ind w:firstLine="0"/>
        <w:jc w:val="left"/>
      </w:pPr>
      <w:r>
        <w:lastRenderedPageBreak/>
        <w:t>из</w:t>
      </w:r>
      <w:r>
        <w:rPr>
          <w:spacing w:val="27"/>
        </w:rPr>
        <w:t xml:space="preserve"> </w:t>
      </w:r>
      <w:r>
        <w:t>драгоценных</w:t>
      </w:r>
      <w:r>
        <w:rPr>
          <w:spacing w:val="27"/>
        </w:rPr>
        <w:t xml:space="preserve"> </w:t>
      </w:r>
      <w:r>
        <w:t>металлов,</w:t>
      </w:r>
      <w:r>
        <w:rPr>
          <w:spacing w:val="27"/>
        </w:rPr>
        <w:t xml:space="preserve"> </w:t>
      </w:r>
      <w:r>
        <w:t>н</w:t>
      </w:r>
      <w:r>
        <w:t>а</w:t>
      </w:r>
      <w:r>
        <w:rPr>
          <w:spacing w:val="27"/>
        </w:rPr>
        <w:t xml:space="preserve"> </w:t>
      </w:r>
      <w:r>
        <w:t>золотые</w:t>
      </w:r>
      <w:r>
        <w:rPr>
          <w:spacing w:val="27"/>
        </w:rPr>
        <w:t xml:space="preserve"> </w:t>
      </w:r>
      <w:r>
        <w:t>и</w:t>
      </w:r>
      <w:r>
        <w:rPr>
          <w:spacing w:val="27"/>
        </w:rPr>
        <w:t xml:space="preserve"> </w:t>
      </w:r>
      <w:r>
        <w:t>серебряные</w:t>
      </w:r>
      <w:r>
        <w:rPr>
          <w:spacing w:val="27"/>
        </w:rPr>
        <w:t xml:space="preserve"> </w:t>
      </w:r>
      <w:r>
        <w:t>монеты</w:t>
      </w:r>
      <w:r>
        <w:rPr>
          <w:spacing w:val="27"/>
        </w:rPr>
        <w:t xml:space="preserve"> </w:t>
      </w:r>
      <w:r>
        <w:t>взимается</w:t>
      </w:r>
      <w:r>
        <w:rPr>
          <w:spacing w:val="27"/>
        </w:rPr>
        <w:t xml:space="preserve"> </w:t>
      </w:r>
      <w:r>
        <w:t>пошлина</w:t>
      </w:r>
      <w:r>
        <w:rPr>
          <w:spacing w:val="27"/>
        </w:rPr>
        <w:t xml:space="preserve"> </w:t>
      </w:r>
      <w:r>
        <w:t>в</w:t>
      </w:r>
      <w:r>
        <w:rPr>
          <w:spacing w:val="27"/>
        </w:rPr>
        <w:t xml:space="preserve"> </w:t>
      </w:r>
      <w:r>
        <w:t>размере 7,5 %.</w:t>
      </w:r>
    </w:p>
    <w:p w:rsidR="00513F08" w:rsidRDefault="00AF3DCF">
      <w:pPr>
        <w:pStyle w:val="a3"/>
        <w:spacing w:line="244" w:lineRule="auto"/>
        <w:ind w:right="32"/>
      </w:pPr>
      <w:r>
        <w:t>В</w:t>
      </w:r>
      <w:r>
        <w:rPr>
          <w:spacing w:val="-3"/>
        </w:rPr>
        <w:t xml:space="preserve"> </w:t>
      </w:r>
      <w:r>
        <w:t>случае</w:t>
      </w:r>
      <w:r>
        <w:rPr>
          <w:spacing w:val="-5"/>
        </w:rPr>
        <w:t xml:space="preserve"> </w:t>
      </w:r>
      <w:r>
        <w:t>если</w:t>
      </w:r>
      <w:r>
        <w:rPr>
          <w:spacing w:val="-3"/>
        </w:rPr>
        <w:t xml:space="preserve"> </w:t>
      </w:r>
      <w:r>
        <w:t>стоимость</w:t>
      </w:r>
      <w:r>
        <w:rPr>
          <w:spacing w:val="-3"/>
        </w:rPr>
        <w:t xml:space="preserve"> </w:t>
      </w:r>
      <w:r>
        <w:t>провозимого</w:t>
      </w:r>
      <w:r>
        <w:rPr>
          <w:spacing w:val="-3"/>
        </w:rPr>
        <w:t xml:space="preserve"> </w:t>
      </w:r>
      <w:r>
        <w:t>изделия</w:t>
      </w:r>
      <w:r>
        <w:rPr>
          <w:spacing w:val="-3"/>
        </w:rPr>
        <w:t xml:space="preserve"> </w:t>
      </w:r>
      <w:r>
        <w:t>превышает</w:t>
      </w:r>
      <w:r>
        <w:rPr>
          <w:spacing w:val="-3"/>
        </w:rPr>
        <w:t xml:space="preserve"> </w:t>
      </w:r>
      <w:r>
        <w:t>5</w:t>
      </w:r>
      <w:r>
        <w:rPr>
          <w:spacing w:val="-3"/>
        </w:rPr>
        <w:t xml:space="preserve"> </w:t>
      </w:r>
      <w:r>
        <w:t>000</w:t>
      </w:r>
      <w:r>
        <w:rPr>
          <w:spacing w:val="-3"/>
        </w:rPr>
        <w:t xml:space="preserve"> </w:t>
      </w:r>
      <w:r>
        <w:t>евро,</w:t>
      </w:r>
      <w:r>
        <w:rPr>
          <w:spacing w:val="-3"/>
        </w:rPr>
        <w:t xml:space="preserve"> </w:t>
      </w:r>
      <w:r>
        <w:t>взимается</w:t>
      </w:r>
      <w:r>
        <w:rPr>
          <w:spacing w:val="-3"/>
        </w:rPr>
        <w:t xml:space="preserve"> </w:t>
      </w:r>
      <w:r>
        <w:t>сбор</w:t>
      </w:r>
      <w:r>
        <w:rPr>
          <w:spacing w:val="-3"/>
        </w:rPr>
        <w:t xml:space="preserve"> </w:t>
      </w:r>
      <w:r>
        <w:t>в размере</w:t>
      </w:r>
      <w:r>
        <w:rPr>
          <w:spacing w:val="-1"/>
        </w:rPr>
        <w:t xml:space="preserve"> </w:t>
      </w:r>
      <w:r>
        <w:t>4,5</w:t>
      </w:r>
      <w:r>
        <w:rPr>
          <w:spacing w:val="-1"/>
        </w:rPr>
        <w:t xml:space="preserve"> </w:t>
      </w:r>
      <w:r>
        <w:t>%</w:t>
      </w:r>
      <w:r>
        <w:rPr>
          <w:spacing w:val="-1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стоимости.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случае</w:t>
      </w:r>
      <w:r>
        <w:rPr>
          <w:spacing w:val="-1"/>
        </w:rPr>
        <w:t xml:space="preserve"> </w:t>
      </w:r>
      <w:r>
        <w:t>если</w:t>
      </w:r>
      <w:r>
        <w:rPr>
          <w:spacing w:val="-1"/>
        </w:rPr>
        <w:t xml:space="preserve"> </w:t>
      </w:r>
      <w:r>
        <w:t>провозится</w:t>
      </w:r>
      <w:r>
        <w:rPr>
          <w:spacing w:val="-1"/>
        </w:rPr>
        <w:t xml:space="preserve"> </w:t>
      </w:r>
      <w:r>
        <w:t>коллекция</w:t>
      </w:r>
      <w:r>
        <w:rPr>
          <w:spacing w:val="-1"/>
        </w:rPr>
        <w:t xml:space="preserve"> </w:t>
      </w:r>
      <w:r>
        <w:t>такой</w:t>
      </w:r>
      <w:r>
        <w:rPr>
          <w:spacing w:val="-1"/>
        </w:rPr>
        <w:t xml:space="preserve"> </w:t>
      </w:r>
      <w:r>
        <w:t>же</w:t>
      </w:r>
      <w:r>
        <w:rPr>
          <w:spacing w:val="-1"/>
        </w:rPr>
        <w:t xml:space="preserve"> </w:t>
      </w:r>
      <w:r>
        <w:t>стоимостью,</w:t>
      </w:r>
      <w:r>
        <w:rPr>
          <w:spacing w:val="-1"/>
        </w:rPr>
        <w:t xml:space="preserve"> </w:t>
      </w:r>
      <w:r>
        <w:t>то налогом облагается вся коллекция.</w:t>
      </w:r>
    </w:p>
    <w:p w:rsidR="00513F08" w:rsidRDefault="00AF3DCF">
      <w:pPr>
        <w:pStyle w:val="a3"/>
        <w:spacing w:line="246" w:lineRule="exact"/>
        <w:ind w:left="736" w:firstLine="0"/>
      </w:pPr>
      <w:r>
        <w:t>Оружие</w:t>
      </w:r>
      <w:r>
        <w:rPr>
          <w:spacing w:val="-10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боеприпасы.</w:t>
      </w:r>
      <w:r>
        <w:rPr>
          <w:spacing w:val="-10"/>
        </w:rPr>
        <w:t xml:space="preserve"> </w:t>
      </w:r>
      <w:r>
        <w:t>Существует</w:t>
      </w:r>
      <w:r>
        <w:rPr>
          <w:spacing w:val="-10"/>
        </w:rPr>
        <w:t xml:space="preserve"> </w:t>
      </w:r>
      <w:r>
        <w:t>4</w:t>
      </w:r>
      <w:r>
        <w:rPr>
          <w:spacing w:val="-9"/>
        </w:rPr>
        <w:t xml:space="preserve"> </w:t>
      </w:r>
      <w:r>
        <w:t>категории</w:t>
      </w:r>
      <w:r>
        <w:rPr>
          <w:spacing w:val="-10"/>
        </w:rPr>
        <w:t xml:space="preserve"> </w:t>
      </w:r>
      <w:r>
        <w:rPr>
          <w:spacing w:val="-2"/>
        </w:rPr>
        <w:t>оружия.</w:t>
      </w:r>
    </w:p>
    <w:p w:rsidR="00513F08" w:rsidRDefault="00AF3DCF">
      <w:pPr>
        <w:pStyle w:val="a3"/>
        <w:spacing w:before="2" w:line="244" w:lineRule="auto"/>
        <w:ind w:right="29"/>
      </w:pPr>
      <w:r>
        <w:t>Категория А: военное оборудование и оружие, запрещенное к приобретению и хранению (А1), и оружие, относящееся к военному оборудованию, предназначенное для личного ноше</w:t>
      </w:r>
      <w:r>
        <w:t>ния и использования в военных действиях (огнестрельное оружие), снаряжение, предназначенное для защиты от боевых отравляющих веществ (А2);</w:t>
      </w:r>
    </w:p>
    <w:p w:rsidR="00513F08" w:rsidRDefault="00AF3DCF">
      <w:pPr>
        <w:pStyle w:val="a3"/>
        <w:spacing w:line="245" w:lineRule="exact"/>
        <w:ind w:left="736" w:firstLine="0"/>
      </w:pPr>
      <w:r>
        <w:t>Категория</w:t>
      </w:r>
      <w:r>
        <w:rPr>
          <w:spacing w:val="-13"/>
        </w:rPr>
        <w:t xml:space="preserve"> </w:t>
      </w:r>
      <w:r>
        <w:t>В:</w:t>
      </w:r>
      <w:r>
        <w:rPr>
          <w:spacing w:val="-13"/>
        </w:rPr>
        <w:t xml:space="preserve"> </w:t>
      </w:r>
      <w:r>
        <w:t>оружие,</w:t>
      </w:r>
      <w:r>
        <w:rPr>
          <w:spacing w:val="-12"/>
        </w:rPr>
        <w:t xml:space="preserve"> </w:t>
      </w:r>
      <w:r>
        <w:t>требующее</w:t>
      </w:r>
      <w:r>
        <w:rPr>
          <w:spacing w:val="-13"/>
        </w:rPr>
        <w:t xml:space="preserve"> </w:t>
      </w:r>
      <w:r>
        <w:t>разрешение</w:t>
      </w:r>
      <w:r>
        <w:rPr>
          <w:spacing w:val="-12"/>
        </w:rPr>
        <w:t xml:space="preserve"> </w:t>
      </w:r>
      <w:r>
        <w:t>для</w:t>
      </w:r>
      <w:r>
        <w:rPr>
          <w:spacing w:val="-13"/>
        </w:rPr>
        <w:t xml:space="preserve"> </w:t>
      </w:r>
      <w:r>
        <w:t>приобретения</w:t>
      </w:r>
      <w:r>
        <w:rPr>
          <w:spacing w:val="-12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rPr>
          <w:spacing w:val="-2"/>
        </w:rPr>
        <w:t>хранения;</w:t>
      </w:r>
    </w:p>
    <w:p w:rsidR="00513F08" w:rsidRDefault="00AF3DCF">
      <w:pPr>
        <w:pStyle w:val="a3"/>
        <w:spacing w:before="4" w:line="244" w:lineRule="auto"/>
        <w:jc w:val="left"/>
      </w:pPr>
      <w:r>
        <w:t>Категория</w:t>
      </w:r>
      <w:r>
        <w:rPr>
          <w:spacing w:val="-5"/>
        </w:rPr>
        <w:t xml:space="preserve"> </w:t>
      </w:r>
      <w:r>
        <w:t>С:</w:t>
      </w:r>
      <w:r>
        <w:rPr>
          <w:spacing w:val="-5"/>
        </w:rPr>
        <w:t xml:space="preserve"> </w:t>
      </w:r>
      <w:r>
        <w:t>оружие,</w:t>
      </w:r>
      <w:r>
        <w:rPr>
          <w:spacing w:val="-5"/>
        </w:rPr>
        <w:t xml:space="preserve"> </w:t>
      </w:r>
      <w:r>
        <w:t>требующее</w:t>
      </w:r>
      <w:r>
        <w:rPr>
          <w:spacing w:val="-5"/>
        </w:rPr>
        <w:t xml:space="preserve"> </w:t>
      </w:r>
      <w:r>
        <w:t>наличие</w:t>
      </w:r>
      <w:r>
        <w:rPr>
          <w:spacing w:val="-5"/>
        </w:rPr>
        <w:t xml:space="preserve"> </w:t>
      </w:r>
      <w:r>
        <w:t>специальной</w:t>
      </w:r>
      <w:r>
        <w:rPr>
          <w:spacing w:val="-5"/>
        </w:rPr>
        <w:t xml:space="preserve"> </w:t>
      </w:r>
      <w:r>
        <w:t>декларации</w:t>
      </w:r>
      <w:r>
        <w:rPr>
          <w:spacing w:val="-5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приобретения</w:t>
      </w:r>
      <w:r>
        <w:rPr>
          <w:spacing w:val="-5"/>
        </w:rPr>
        <w:t xml:space="preserve"> </w:t>
      </w:r>
      <w:r>
        <w:t xml:space="preserve">и </w:t>
      </w:r>
      <w:r>
        <w:rPr>
          <w:spacing w:val="-2"/>
        </w:rPr>
        <w:t>хранения;</w:t>
      </w:r>
    </w:p>
    <w:p w:rsidR="00513F08" w:rsidRDefault="00AF3DCF">
      <w:pPr>
        <w:pStyle w:val="a3"/>
        <w:spacing w:line="244" w:lineRule="auto"/>
        <w:jc w:val="left"/>
      </w:pPr>
      <w:r>
        <w:rPr>
          <w:w w:val="105"/>
        </w:rPr>
        <w:t>Категория</w:t>
      </w:r>
      <w:r>
        <w:rPr>
          <w:spacing w:val="40"/>
          <w:w w:val="105"/>
        </w:rPr>
        <w:t xml:space="preserve"> </w:t>
      </w:r>
      <w:r>
        <w:rPr>
          <w:w w:val="105"/>
        </w:rPr>
        <w:t>D</w:t>
      </w:r>
      <w:r>
        <w:rPr>
          <w:spacing w:val="10"/>
          <w:w w:val="160"/>
        </w:rPr>
        <w:t xml:space="preserve"> </w:t>
      </w:r>
      <w:r>
        <w:rPr>
          <w:w w:val="160"/>
        </w:rPr>
        <w:t>–</w:t>
      </w:r>
      <w:r>
        <w:rPr>
          <w:spacing w:val="10"/>
          <w:w w:val="160"/>
        </w:rPr>
        <w:t xml:space="preserve"> </w:t>
      </w:r>
      <w:r>
        <w:rPr>
          <w:w w:val="105"/>
        </w:rPr>
        <w:t>оружие,</w:t>
      </w:r>
      <w:r>
        <w:rPr>
          <w:spacing w:val="40"/>
          <w:w w:val="105"/>
        </w:rPr>
        <w:t xml:space="preserve"> </w:t>
      </w:r>
      <w:r>
        <w:rPr>
          <w:w w:val="105"/>
        </w:rPr>
        <w:t>требующее</w:t>
      </w:r>
      <w:r>
        <w:rPr>
          <w:spacing w:val="40"/>
          <w:w w:val="105"/>
        </w:rPr>
        <w:t xml:space="preserve"> </w:t>
      </w:r>
      <w:r>
        <w:rPr>
          <w:w w:val="105"/>
        </w:rPr>
        <w:t>регистрации,</w:t>
      </w:r>
      <w:r>
        <w:rPr>
          <w:spacing w:val="40"/>
          <w:w w:val="105"/>
        </w:rPr>
        <w:t xml:space="preserve"> </w:t>
      </w:r>
      <w:r>
        <w:rPr>
          <w:w w:val="105"/>
        </w:rPr>
        <w:t>и</w:t>
      </w:r>
      <w:r>
        <w:rPr>
          <w:spacing w:val="40"/>
          <w:w w:val="105"/>
        </w:rPr>
        <w:t xml:space="preserve"> </w:t>
      </w:r>
      <w:r>
        <w:rPr>
          <w:w w:val="105"/>
        </w:rPr>
        <w:t>оборудование,</w:t>
      </w:r>
      <w:r>
        <w:rPr>
          <w:spacing w:val="40"/>
          <w:w w:val="105"/>
        </w:rPr>
        <w:t xml:space="preserve"> </w:t>
      </w:r>
      <w:r>
        <w:rPr>
          <w:w w:val="105"/>
        </w:rPr>
        <w:t>находящееся</w:t>
      </w:r>
      <w:r>
        <w:rPr>
          <w:spacing w:val="40"/>
          <w:w w:val="105"/>
        </w:rPr>
        <w:t xml:space="preserve"> </w:t>
      </w:r>
      <w:r>
        <w:rPr>
          <w:w w:val="105"/>
        </w:rPr>
        <w:t>в свободном доступе.</w:t>
      </w:r>
    </w:p>
    <w:p w:rsidR="00513F08" w:rsidRDefault="00AF3DCF">
      <w:pPr>
        <w:pStyle w:val="a3"/>
        <w:spacing w:line="244" w:lineRule="auto"/>
        <w:jc w:val="left"/>
      </w:pPr>
      <w:r>
        <w:t>Более подробная информация по ввозу оружия на территорию Франции представлена на сайте</w:t>
      </w:r>
    </w:p>
    <w:p w:rsidR="00513F08" w:rsidRDefault="00AF3DCF">
      <w:pPr>
        <w:pStyle w:val="a3"/>
        <w:spacing w:line="247" w:lineRule="exact"/>
        <w:ind w:firstLine="0"/>
        <w:jc w:val="left"/>
      </w:pPr>
      <w:r>
        <w:rPr>
          <w:color w:val="0070BF"/>
          <w:spacing w:val="-2"/>
          <w:u w:val="single" w:color="0070BF"/>
        </w:rPr>
        <w:t>Генерального</w:t>
      </w:r>
      <w:r>
        <w:rPr>
          <w:color w:val="0070BF"/>
          <w:u w:val="single" w:color="0070BF"/>
        </w:rPr>
        <w:t xml:space="preserve"> </w:t>
      </w:r>
      <w:r>
        <w:rPr>
          <w:color w:val="0070BF"/>
          <w:spacing w:val="-2"/>
          <w:u w:val="single" w:color="0070BF"/>
        </w:rPr>
        <w:t>управления</w:t>
      </w:r>
      <w:r>
        <w:rPr>
          <w:color w:val="0070BF"/>
          <w:u w:val="single" w:color="0070BF"/>
        </w:rPr>
        <w:t xml:space="preserve"> </w:t>
      </w:r>
      <w:r>
        <w:rPr>
          <w:color w:val="0070BF"/>
          <w:spacing w:val="-2"/>
          <w:u w:val="single" w:color="0070BF"/>
        </w:rPr>
        <w:t>таможни</w:t>
      </w:r>
      <w:r>
        <w:rPr>
          <w:spacing w:val="-2"/>
        </w:rPr>
        <w:t>.</w:t>
      </w:r>
    </w:p>
    <w:p w:rsidR="00513F08" w:rsidRDefault="00AF3DCF">
      <w:pPr>
        <w:pStyle w:val="a3"/>
        <w:ind w:left="736" w:firstLine="0"/>
        <w:jc w:val="left"/>
      </w:pPr>
      <w:r>
        <w:rPr>
          <w:spacing w:val="-2"/>
        </w:rPr>
        <w:t>Предметы,</w:t>
      </w:r>
      <w:r>
        <w:rPr>
          <w:spacing w:val="-4"/>
        </w:rPr>
        <w:t xml:space="preserve"> </w:t>
      </w:r>
      <w:r>
        <w:rPr>
          <w:spacing w:val="-2"/>
        </w:rPr>
        <w:t>запрещенные</w:t>
      </w:r>
      <w:r>
        <w:rPr>
          <w:spacing w:val="-3"/>
        </w:rPr>
        <w:t xml:space="preserve"> </w:t>
      </w:r>
      <w:r>
        <w:rPr>
          <w:spacing w:val="-2"/>
        </w:rPr>
        <w:t>к</w:t>
      </w:r>
      <w:r>
        <w:rPr>
          <w:spacing w:val="-3"/>
        </w:rPr>
        <w:t xml:space="preserve"> </w:t>
      </w:r>
      <w:r>
        <w:rPr>
          <w:spacing w:val="-2"/>
        </w:rPr>
        <w:t>ввозу/вывозу:</w:t>
      </w:r>
    </w:p>
    <w:p w:rsidR="00513F08" w:rsidRDefault="00AF3DCF">
      <w:pPr>
        <w:pStyle w:val="a3"/>
        <w:spacing w:before="4"/>
        <w:ind w:left="736" w:firstLine="0"/>
        <w:jc w:val="left"/>
      </w:pPr>
      <w:r>
        <w:rPr>
          <w:spacing w:val="-2"/>
        </w:rPr>
        <w:t>Запрещены</w:t>
      </w:r>
      <w:r>
        <w:rPr>
          <w:spacing w:val="-6"/>
        </w:rPr>
        <w:t xml:space="preserve"> </w:t>
      </w:r>
      <w:r>
        <w:rPr>
          <w:spacing w:val="-2"/>
        </w:rPr>
        <w:t>к</w:t>
      </w:r>
      <w:r>
        <w:rPr>
          <w:spacing w:val="-5"/>
        </w:rPr>
        <w:t xml:space="preserve"> </w:t>
      </w:r>
      <w:r>
        <w:rPr>
          <w:spacing w:val="-2"/>
        </w:rPr>
        <w:t>ввозу:</w:t>
      </w:r>
    </w:p>
    <w:p w:rsidR="00513F08" w:rsidRDefault="00AF3DCF">
      <w:pPr>
        <w:pStyle w:val="a3"/>
        <w:spacing w:before="4"/>
        <w:ind w:left="736" w:firstLine="0"/>
        <w:jc w:val="left"/>
      </w:pPr>
      <w:r>
        <w:rPr>
          <w:spacing w:val="-2"/>
        </w:rPr>
        <w:t>фальсифицированные</w:t>
      </w:r>
      <w:r>
        <w:rPr>
          <w:spacing w:val="4"/>
        </w:rPr>
        <w:t xml:space="preserve"> </w:t>
      </w:r>
      <w:r>
        <w:rPr>
          <w:spacing w:val="-2"/>
        </w:rPr>
        <w:t>товары;</w:t>
      </w:r>
    </w:p>
    <w:p w:rsidR="00513F08" w:rsidRDefault="00AF3DCF">
      <w:pPr>
        <w:pStyle w:val="a3"/>
        <w:spacing w:before="4"/>
        <w:ind w:left="736" w:firstLine="0"/>
        <w:jc w:val="left"/>
      </w:pPr>
      <w:r>
        <w:rPr>
          <w:spacing w:val="-2"/>
        </w:rPr>
        <w:t>материалы педофильного характера, то есть детская порнография;</w:t>
      </w:r>
    </w:p>
    <w:p w:rsidR="00513F08" w:rsidRDefault="00AF3DCF">
      <w:pPr>
        <w:pStyle w:val="a3"/>
        <w:spacing w:before="4" w:line="244" w:lineRule="auto"/>
        <w:jc w:val="left"/>
      </w:pPr>
      <w:r>
        <w:t>асбест</w:t>
      </w:r>
      <w:r>
        <w:rPr>
          <w:spacing w:val="33"/>
        </w:rPr>
        <w:t xml:space="preserve"> </w:t>
      </w:r>
      <w:r>
        <w:t>и</w:t>
      </w:r>
      <w:r>
        <w:rPr>
          <w:spacing w:val="33"/>
        </w:rPr>
        <w:t xml:space="preserve"> </w:t>
      </w:r>
      <w:r>
        <w:t>асбестосодержащие</w:t>
      </w:r>
      <w:r>
        <w:rPr>
          <w:spacing w:val="33"/>
        </w:rPr>
        <w:t xml:space="preserve"> </w:t>
      </w:r>
      <w:r>
        <w:t>продукты</w:t>
      </w:r>
      <w:r>
        <w:rPr>
          <w:spacing w:val="33"/>
        </w:rPr>
        <w:t xml:space="preserve"> </w:t>
      </w:r>
      <w:r>
        <w:t>(за</w:t>
      </w:r>
      <w:r>
        <w:rPr>
          <w:spacing w:val="33"/>
        </w:rPr>
        <w:t xml:space="preserve"> </w:t>
      </w:r>
      <w:r>
        <w:t>исключением</w:t>
      </w:r>
      <w:r>
        <w:rPr>
          <w:spacing w:val="33"/>
        </w:rPr>
        <w:t xml:space="preserve"> </w:t>
      </w:r>
      <w:r>
        <w:t>предусмотренных</w:t>
      </w:r>
      <w:r>
        <w:rPr>
          <w:spacing w:val="33"/>
        </w:rPr>
        <w:t xml:space="preserve"> </w:t>
      </w:r>
      <w:r>
        <w:t>статьей</w:t>
      </w:r>
      <w:r>
        <w:rPr>
          <w:spacing w:val="33"/>
        </w:rPr>
        <w:t xml:space="preserve"> </w:t>
      </w:r>
      <w:r>
        <w:t>7 декрета от 24 декабря 1996 г.);</w:t>
      </w:r>
    </w:p>
    <w:p w:rsidR="00513F08" w:rsidRDefault="00AF3DCF">
      <w:pPr>
        <w:pStyle w:val="a3"/>
        <w:spacing w:line="247" w:lineRule="exact"/>
        <w:ind w:left="736" w:firstLine="0"/>
        <w:jc w:val="left"/>
      </w:pPr>
      <w:r>
        <w:t>предметы,</w:t>
      </w:r>
      <w:r>
        <w:rPr>
          <w:spacing w:val="-14"/>
        </w:rPr>
        <w:t xml:space="preserve"> </w:t>
      </w:r>
      <w:r>
        <w:t>содержащие</w:t>
      </w:r>
      <w:r>
        <w:rPr>
          <w:spacing w:val="-14"/>
        </w:rPr>
        <w:t xml:space="preserve"> </w:t>
      </w:r>
      <w:r>
        <w:t>опасные</w:t>
      </w:r>
      <w:r>
        <w:rPr>
          <w:spacing w:val="-14"/>
        </w:rPr>
        <w:t xml:space="preserve"> </w:t>
      </w:r>
      <w:r>
        <w:t>элементы</w:t>
      </w:r>
      <w:r>
        <w:rPr>
          <w:spacing w:val="-14"/>
        </w:rPr>
        <w:t xml:space="preserve"> </w:t>
      </w:r>
      <w:r>
        <w:t>(например:</w:t>
      </w:r>
      <w:r>
        <w:rPr>
          <w:spacing w:val="-14"/>
        </w:rPr>
        <w:t xml:space="preserve"> </w:t>
      </w:r>
      <w:r>
        <w:t>соли</w:t>
      </w:r>
      <w:r>
        <w:rPr>
          <w:spacing w:val="-14"/>
        </w:rPr>
        <w:t xml:space="preserve"> </w:t>
      </w:r>
      <w:r>
        <w:t>свинца,</w:t>
      </w:r>
      <w:r>
        <w:rPr>
          <w:spacing w:val="-14"/>
        </w:rPr>
        <w:t xml:space="preserve"> </w:t>
      </w:r>
      <w:r>
        <w:rPr>
          <w:spacing w:val="-2"/>
        </w:rPr>
        <w:t>никель);</w:t>
      </w:r>
    </w:p>
    <w:p w:rsidR="00513F08" w:rsidRDefault="00AF3DCF">
      <w:pPr>
        <w:pStyle w:val="a3"/>
        <w:tabs>
          <w:tab w:val="left" w:pos="2038"/>
          <w:tab w:val="left" w:pos="3783"/>
          <w:tab w:val="left" w:pos="4206"/>
          <w:tab w:val="left" w:pos="5032"/>
          <w:tab w:val="left" w:pos="6288"/>
          <w:tab w:val="left" w:pos="8231"/>
          <w:tab w:val="left" w:pos="9076"/>
        </w:tabs>
        <w:spacing w:before="4" w:line="244" w:lineRule="auto"/>
        <w:ind w:right="33"/>
        <w:jc w:val="left"/>
      </w:pPr>
      <w:r>
        <w:rPr>
          <w:spacing w:val="-2"/>
        </w:rPr>
        <w:t>растения,</w:t>
      </w:r>
      <w:r>
        <w:tab/>
      </w:r>
      <w:r>
        <w:rPr>
          <w:spacing w:val="-2"/>
        </w:rPr>
        <w:t>растительные</w:t>
      </w:r>
      <w:r>
        <w:tab/>
      </w:r>
      <w:r>
        <w:rPr>
          <w:spacing w:val="-10"/>
        </w:rPr>
        <w:t>и</w:t>
      </w:r>
      <w:r>
        <w:tab/>
      </w:r>
      <w:r>
        <w:rPr>
          <w:spacing w:val="-4"/>
        </w:rPr>
        <w:t>иные</w:t>
      </w:r>
      <w:r>
        <w:tab/>
      </w:r>
      <w:r>
        <w:rPr>
          <w:spacing w:val="-2"/>
        </w:rPr>
        <w:t>продукты</w:t>
      </w:r>
      <w:r>
        <w:tab/>
      </w:r>
      <w:r>
        <w:rPr>
          <w:spacing w:val="-2"/>
        </w:rPr>
        <w:t>(поверхностные</w:t>
      </w:r>
      <w:r>
        <w:tab/>
      </w:r>
      <w:r>
        <w:rPr>
          <w:spacing w:val="-2"/>
        </w:rPr>
        <w:t>слои,</w:t>
      </w:r>
      <w:r>
        <w:tab/>
      </w:r>
      <w:r>
        <w:rPr>
          <w:spacing w:val="-2"/>
        </w:rPr>
        <w:t xml:space="preserve">семена, </w:t>
      </w:r>
      <w:r>
        <w:t>культивируемая почва);</w:t>
      </w:r>
    </w:p>
    <w:p w:rsidR="00513F08" w:rsidRDefault="00AF3DCF">
      <w:pPr>
        <w:pStyle w:val="a3"/>
        <w:tabs>
          <w:tab w:val="left" w:pos="2127"/>
          <w:tab w:val="left" w:pos="3617"/>
          <w:tab w:val="left" w:pos="5700"/>
          <w:tab w:val="left" w:pos="7547"/>
          <w:tab w:val="left" w:pos="9512"/>
        </w:tabs>
        <w:spacing w:line="244" w:lineRule="auto"/>
        <w:ind w:right="33"/>
        <w:jc w:val="left"/>
      </w:pPr>
      <w:r>
        <w:rPr>
          <w:spacing w:val="-2"/>
        </w:rPr>
        <w:t>продукты</w:t>
      </w:r>
      <w:r>
        <w:tab/>
      </w:r>
      <w:r>
        <w:rPr>
          <w:spacing w:val="-2"/>
        </w:rPr>
        <w:t>жи</w:t>
      </w:r>
      <w:r>
        <w:rPr>
          <w:spacing w:val="-2"/>
        </w:rPr>
        <w:t>вотного</w:t>
      </w:r>
      <w:r>
        <w:tab/>
      </w:r>
      <w:r>
        <w:rPr>
          <w:spacing w:val="-2"/>
        </w:rPr>
        <w:t>происхождения,</w:t>
      </w:r>
      <w:r>
        <w:tab/>
      </w:r>
      <w:r>
        <w:rPr>
          <w:spacing w:val="-2"/>
        </w:rPr>
        <w:t>запрещенные</w:t>
      </w:r>
      <w:r>
        <w:tab/>
      </w:r>
      <w:r>
        <w:rPr>
          <w:spacing w:val="-2"/>
        </w:rPr>
        <w:t>национальным</w:t>
      </w:r>
      <w:r>
        <w:tab/>
      </w:r>
      <w:r>
        <w:rPr>
          <w:spacing w:val="-4"/>
        </w:rPr>
        <w:t xml:space="preserve">или </w:t>
      </w:r>
      <w:r>
        <w:t>общеевропейским законодательством.</w:t>
      </w:r>
    </w:p>
    <w:p w:rsidR="00513F08" w:rsidRDefault="00AF3DCF">
      <w:pPr>
        <w:pStyle w:val="a3"/>
        <w:spacing w:line="247" w:lineRule="exact"/>
        <w:ind w:left="736" w:firstLine="0"/>
        <w:jc w:val="left"/>
      </w:pPr>
      <w:r>
        <w:rPr>
          <w:spacing w:val="-2"/>
        </w:rPr>
        <w:t>Запрещены</w:t>
      </w:r>
      <w:r>
        <w:rPr>
          <w:spacing w:val="-6"/>
        </w:rPr>
        <w:t xml:space="preserve"> </w:t>
      </w:r>
      <w:r>
        <w:rPr>
          <w:spacing w:val="-2"/>
        </w:rPr>
        <w:t>к</w:t>
      </w:r>
      <w:r>
        <w:rPr>
          <w:spacing w:val="-5"/>
        </w:rPr>
        <w:t xml:space="preserve"> </w:t>
      </w:r>
      <w:r>
        <w:rPr>
          <w:spacing w:val="-2"/>
        </w:rPr>
        <w:t>вывозу:</w:t>
      </w:r>
    </w:p>
    <w:p w:rsidR="00513F08" w:rsidRDefault="00AF3DCF">
      <w:pPr>
        <w:pStyle w:val="a3"/>
        <w:spacing w:before="2"/>
        <w:ind w:left="736" w:firstLine="0"/>
        <w:jc w:val="left"/>
      </w:pPr>
      <w:r>
        <w:rPr>
          <w:spacing w:val="-2"/>
        </w:rPr>
        <w:t>фальсифицированные</w:t>
      </w:r>
      <w:r>
        <w:rPr>
          <w:spacing w:val="4"/>
        </w:rPr>
        <w:t xml:space="preserve"> </w:t>
      </w:r>
      <w:r>
        <w:rPr>
          <w:spacing w:val="-2"/>
        </w:rPr>
        <w:t>товары;</w:t>
      </w:r>
    </w:p>
    <w:p w:rsidR="00513F08" w:rsidRDefault="00AF3DCF">
      <w:pPr>
        <w:pStyle w:val="a3"/>
        <w:spacing w:before="4"/>
        <w:ind w:left="736" w:firstLine="0"/>
        <w:jc w:val="left"/>
      </w:pPr>
      <w:r>
        <w:rPr>
          <w:spacing w:val="-2"/>
        </w:rPr>
        <w:t>материалы педофильного характера, то есть детская порнография;</w:t>
      </w:r>
    </w:p>
    <w:p w:rsidR="00513F08" w:rsidRDefault="00AF3DCF">
      <w:pPr>
        <w:pStyle w:val="a3"/>
        <w:spacing w:before="4" w:line="244" w:lineRule="auto"/>
        <w:jc w:val="left"/>
      </w:pPr>
      <w:r>
        <w:t>асбест</w:t>
      </w:r>
      <w:r>
        <w:rPr>
          <w:spacing w:val="33"/>
        </w:rPr>
        <w:t xml:space="preserve"> </w:t>
      </w:r>
      <w:r>
        <w:t>и</w:t>
      </w:r>
      <w:r>
        <w:rPr>
          <w:spacing w:val="33"/>
        </w:rPr>
        <w:t xml:space="preserve"> </w:t>
      </w:r>
      <w:r>
        <w:t>асбестосодержащие</w:t>
      </w:r>
      <w:r>
        <w:rPr>
          <w:spacing w:val="33"/>
        </w:rPr>
        <w:t xml:space="preserve"> </w:t>
      </w:r>
      <w:r>
        <w:t>продукты</w:t>
      </w:r>
      <w:r>
        <w:rPr>
          <w:spacing w:val="33"/>
        </w:rPr>
        <w:t xml:space="preserve"> </w:t>
      </w:r>
      <w:r>
        <w:t>(за</w:t>
      </w:r>
      <w:r>
        <w:rPr>
          <w:spacing w:val="33"/>
        </w:rPr>
        <w:t xml:space="preserve"> </w:t>
      </w:r>
      <w:r>
        <w:t>исключением</w:t>
      </w:r>
      <w:r>
        <w:rPr>
          <w:spacing w:val="33"/>
        </w:rPr>
        <w:t xml:space="preserve"> </w:t>
      </w:r>
      <w:r>
        <w:t>предусмотренных</w:t>
      </w:r>
      <w:r>
        <w:rPr>
          <w:spacing w:val="33"/>
        </w:rPr>
        <w:t xml:space="preserve"> </w:t>
      </w:r>
      <w:r>
        <w:t>статьей</w:t>
      </w:r>
      <w:r>
        <w:rPr>
          <w:spacing w:val="33"/>
        </w:rPr>
        <w:t xml:space="preserve"> </w:t>
      </w:r>
      <w:r>
        <w:t>7 декрета от 24 декабря 1996 г.).</w:t>
      </w:r>
    </w:p>
    <w:p w:rsidR="00513F08" w:rsidRDefault="00513F08">
      <w:pPr>
        <w:pStyle w:val="a3"/>
        <w:ind w:left="0" w:firstLine="0"/>
        <w:jc w:val="left"/>
      </w:pPr>
    </w:p>
    <w:p w:rsidR="00513F08" w:rsidRDefault="00513F08">
      <w:pPr>
        <w:pStyle w:val="a3"/>
        <w:spacing w:before="2"/>
        <w:ind w:left="0" w:firstLine="0"/>
        <w:jc w:val="left"/>
      </w:pPr>
    </w:p>
    <w:p w:rsidR="00513F08" w:rsidRDefault="00AF3DCF">
      <w:pPr>
        <w:pStyle w:val="2"/>
        <w:rPr>
          <w:u w:val="none"/>
        </w:rPr>
      </w:pPr>
      <w:r>
        <w:t>Документы,</w:t>
      </w:r>
      <w:r>
        <w:rPr>
          <w:spacing w:val="-8"/>
        </w:rPr>
        <w:t xml:space="preserve"> </w:t>
      </w:r>
      <w:r>
        <w:t>необходимые</w:t>
      </w:r>
      <w:r>
        <w:rPr>
          <w:spacing w:val="-7"/>
        </w:rPr>
        <w:t xml:space="preserve"> </w:t>
      </w:r>
      <w:r>
        <w:t>для</w:t>
      </w:r>
      <w:r>
        <w:rPr>
          <w:spacing w:val="-8"/>
        </w:rPr>
        <w:t xml:space="preserve"> </w:t>
      </w:r>
      <w:r>
        <w:t>использования</w:t>
      </w:r>
      <w:r>
        <w:rPr>
          <w:spacing w:val="-7"/>
        </w:rPr>
        <w:t xml:space="preserve"> </w:t>
      </w:r>
      <w:r>
        <w:t>услуг</w:t>
      </w:r>
      <w:r>
        <w:rPr>
          <w:spacing w:val="-7"/>
        </w:rPr>
        <w:t xml:space="preserve"> </w:t>
      </w:r>
      <w:r>
        <w:rPr>
          <w:spacing w:val="-2"/>
        </w:rPr>
        <w:t>тура.</w:t>
      </w:r>
    </w:p>
    <w:p w:rsidR="00513F08" w:rsidRDefault="00AF3DCF">
      <w:pPr>
        <w:pStyle w:val="a3"/>
        <w:spacing w:before="4"/>
        <w:ind w:left="736" w:firstLine="0"/>
      </w:pPr>
      <w:r>
        <w:t>Вашими</w:t>
      </w:r>
      <w:r>
        <w:rPr>
          <w:spacing w:val="-15"/>
        </w:rPr>
        <w:t xml:space="preserve"> </w:t>
      </w:r>
      <w:r>
        <w:t>документами</w:t>
      </w:r>
      <w:r>
        <w:rPr>
          <w:spacing w:val="-14"/>
        </w:rPr>
        <w:t xml:space="preserve"> </w:t>
      </w:r>
      <w:r>
        <w:t>для</w:t>
      </w:r>
      <w:r>
        <w:rPr>
          <w:spacing w:val="-14"/>
        </w:rPr>
        <w:t xml:space="preserve"> </w:t>
      </w:r>
      <w:r>
        <w:t>использования</w:t>
      </w:r>
      <w:r>
        <w:rPr>
          <w:spacing w:val="-15"/>
        </w:rPr>
        <w:t xml:space="preserve"> </w:t>
      </w:r>
      <w:r>
        <w:t>услуг</w:t>
      </w:r>
      <w:r>
        <w:rPr>
          <w:spacing w:val="-14"/>
        </w:rPr>
        <w:t xml:space="preserve"> </w:t>
      </w:r>
      <w:r>
        <w:t>тура</w:t>
      </w:r>
      <w:r>
        <w:rPr>
          <w:spacing w:val="-14"/>
        </w:rPr>
        <w:t xml:space="preserve"> </w:t>
      </w:r>
      <w:r>
        <w:rPr>
          <w:spacing w:val="-2"/>
        </w:rPr>
        <w:t>являются:</w:t>
      </w:r>
    </w:p>
    <w:p w:rsidR="00513F08" w:rsidRDefault="00AF3DCF">
      <w:pPr>
        <w:pStyle w:val="a4"/>
        <w:numPr>
          <w:ilvl w:val="0"/>
          <w:numId w:val="3"/>
        </w:numPr>
        <w:tabs>
          <w:tab w:val="left" w:pos="366"/>
        </w:tabs>
        <w:spacing w:before="4" w:line="244" w:lineRule="auto"/>
        <w:ind w:left="28" w:firstLine="0"/>
        <w:jc w:val="both"/>
      </w:pPr>
      <w:r>
        <w:t xml:space="preserve">Туристский ваучер </w:t>
      </w:r>
      <w:r>
        <w:rPr>
          <w:w w:val="160"/>
        </w:rPr>
        <w:t xml:space="preserve">– </w:t>
      </w:r>
      <w:r>
        <w:t xml:space="preserve">документ, устанавливающий право лица, указанного в ваучере (туриста) на использование оговоренных в туристском ваучере услуг и подтверждающий факт их оказания. Содержанием ваучера в зависимости от услуг, являющихся содержанием тура, как правило, является: </w:t>
      </w:r>
      <w:r>
        <w:t>фамилии и имена туристов, их даты рождения, период тура, наименование отеля, его условная категория, тип питания, информация о трансфере. Кроме того, на ваучере имеется фирменный логотип (торговый знак (знак обслуживания</w:t>
      </w:r>
      <w:r w:rsidR="00F62530">
        <w:t>),</w:t>
      </w:r>
      <w:r>
        <w:t xml:space="preserve"> наименования туроператора,</w:t>
      </w:r>
      <w:r>
        <w:t xml:space="preserve"> поставщика услуг для туроператора и «горячей линии». Туристский ваучер состоит из трех отрывных частей </w:t>
      </w:r>
      <w:r>
        <w:rPr>
          <w:w w:val="160"/>
        </w:rPr>
        <w:t xml:space="preserve">– </w:t>
      </w:r>
      <w:r>
        <w:t xml:space="preserve">одну часть необходимо предъявить трансферному гиду, вторую часть </w:t>
      </w:r>
      <w:r>
        <w:rPr>
          <w:w w:val="160"/>
        </w:rPr>
        <w:t xml:space="preserve">– </w:t>
      </w:r>
      <w:r>
        <w:t>на стойку «Ресепшн» при регистрации проживания в отеле, третья отрывная часть остае</w:t>
      </w:r>
      <w:r>
        <w:t>тся у туриста до окончания путешествия.</w:t>
      </w:r>
    </w:p>
    <w:p w:rsidR="00513F08" w:rsidRDefault="00AF3DCF">
      <w:pPr>
        <w:pStyle w:val="a4"/>
        <w:numPr>
          <w:ilvl w:val="0"/>
          <w:numId w:val="3"/>
        </w:numPr>
        <w:tabs>
          <w:tab w:val="left" w:pos="380"/>
        </w:tabs>
        <w:spacing w:line="244" w:lineRule="auto"/>
        <w:ind w:left="28" w:firstLine="0"/>
        <w:jc w:val="both"/>
      </w:pPr>
      <w:r>
        <w:t>Авиабилеты (маршрутные квитанции) по числу туристов (включая детей). В тексте авиабилета указывается дата, номер и время рейса, а также информация об обратном вылете. Авиабилеты и посадочные талоны необходимо сохраня</w:t>
      </w:r>
      <w:r>
        <w:t xml:space="preserve">ть до конца туристской </w:t>
      </w:r>
      <w:r>
        <w:rPr>
          <w:spacing w:val="-2"/>
        </w:rPr>
        <w:t>поездки.</w:t>
      </w:r>
    </w:p>
    <w:p w:rsidR="00513F08" w:rsidRDefault="00AF3DCF">
      <w:pPr>
        <w:pStyle w:val="a4"/>
        <w:numPr>
          <w:ilvl w:val="0"/>
          <w:numId w:val="3"/>
        </w:numPr>
        <w:tabs>
          <w:tab w:val="left" w:pos="270"/>
        </w:tabs>
        <w:spacing w:line="244" w:lineRule="auto"/>
        <w:ind w:left="28" w:right="32" w:firstLine="0"/>
        <w:jc w:val="both"/>
      </w:pPr>
      <w:r>
        <w:t>Страховой</w:t>
      </w:r>
      <w:r>
        <w:rPr>
          <w:spacing w:val="-7"/>
        </w:rPr>
        <w:t xml:space="preserve"> </w:t>
      </w:r>
      <w:r>
        <w:t>полис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медицинское</w:t>
      </w:r>
      <w:r>
        <w:rPr>
          <w:spacing w:val="-7"/>
        </w:rPr>
        <w:t xml:space="preserve"> </w:t>
      </w:r>
      <w:r>
        <w:t>обслуживание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стране</w:t>
      </w:r>
      <w:r>
        <w:rPr>
          <w:spacing w:val="-7"/>
        </w:rPr>
        <w:t xml:space="preserve"> </w:t>
      </w:r>
      <w:r>
        <w:t>временного</w:t>
      </w:r>
      <w:r>
        <w:rPr>
          <w:spacing w:val="-7"/>
        </w:rPr>
        <w:t xml:space="preserve"> </w:t>
      </w:r>
      <w:r>
        <w:t>пребывания</w:t>
      </w:r>
      <w:r>
        <w:rPr>
          <w:spacing w:val="-7"/>
        </w:rPr>
        <w:t xml:space="preserve"> </w:t>
      </w:r>
      <w:r>
        <w:t>(перечень страховых услуг может быть расширенным и включать «страхование по риску невозможность совершения путешествия», «страхование гражданской отв</w:t>
      </w:r>
      <w:r>
        <w:t>етственности застрахованного лица», см. текст страхового полиса).</w:t>
      </w:r>
    </w:p>
    <w:p w:rsidR="00513F08" w:rsidRDefault="00AF3DCF">
      <w:pPr>
        <w:pStyle w:val="a3"/>
        <w:spacing w:line="244" w:lineRule="auto"/>
        <w:ind w:right="31"/>
      </w:pPr>
      <w:r>
        <w:t>Согласно п. 19 Правил, утвержденных постановлением Правительства РФ от 18 ноября 2020</w:t>
      </w:r>
      <w:r>
        <w:rPr>
          <w:spacing w:val="-3"/>
        </w:rPr>
        <w:t xml:space="preserve"> </w:t>
      </w:r>
      <w:r>
        <w:t>г.</w:t>
      </w:r>
      <w:r>
        <w:rPr>
          <w:spacing w:val="78"/>
        </w:rPr>
        <w:t xml:space="preserve"> </w:t>
      </w:r>
      <w:r>
        <w:t>№</w:t>
      </w:r>
      <w:r>
        <w:rPr>
          <w:spacing w:val="78"/>
        </w:rPr>
        <w:t xml:space="preserve"> </w:t>
      </w:r>
      <w:r>
        <w:t>1852</w:t>
      </w:r>
      <w:r>
        <w:rPr>
          <w:spacing w:val="78"/>
        </w:rPr>
        <w:t xml:space="preserve"> </w:t>
      </w:r>
      <w:r>
        <w:t>срок</w:t>
      </w:r>
      <w:r>
        <w:rPr>
          <w:spacing w:val="78"/>
        </w:rPr>
        <w:t xml:space="preserve"> </w:t>
      </w:r>
      <w:r>
        <w:t>предоставления</w:t>
      </w:r>
      <w:r>
        <w:rPr>
          <w:spacing w:val="78"/>
        </w:rPr>
        <w:t xml:space="preserve"> </w:t>
      </w:r>
      <w:r>
        <w:t>туристским</w:t>
      </w:r>
      <w:r>
        <w:rPr>
          <w:spacing w:val="78"/>
        </w:rPr>
        <w:t xml:space="preserve"> </w:t>
      </w:r>
      <w:r>
        <w:t>агентством</w:t>
      </w:r>
      <w:r>
        <w:rPr>
          <w:spacing w:val="78"/>
        </w:rPr>
        <w:t xml:space="preserve"> </w:t>
      </w:r>
      <w:r>
        <w:t>Вам</w:t>
      </w:r>
      <w:r>
        <w:rPr>
          <w:spacing w:val="78"/>
        </w:rPr>
        <w:t xml:space="preserve"> </w:t>
      </w:r>
      <w:r>
        <w:t>указанных</w:t>
      </w:r>
      <w:r>
        <w:rPr>
          <w:spacing w:val="78"/>
        </w:rPr>
        <w:t xml:space="preserve"> </w:t>
      </w:r>
      <w:r>
        <w:t>документов</w:t>
      </w:r>
    </w:p>
    <w:p w:rsidR="00513F08" w:rsidRDefault="00513F08">
      <w:pPr>
        <w:pStyle w:val="a3"/>
        <w:spacing w:line="244" w:lineRule="auto"/>
        <w:sectPr w:rsidR="00513F08">
          <w:pgSz w:w="11910" w:h="16840"/>
          <w:pgMar w:top="1180" w:right="992" w:bottom="800" w:left="992" w:header="420" w:footer="604" w:gutter="0"/>
          <w:cols w:space="720"/>
        </w:sectPr>
      </w:pPr>
    </w:p>
    <w:p w:rsidR="00513F08" w:rsidRDefault="00AF3DCF">
      <w:pPr>
        <w:pStyle w:val="a3"/>
        <w:spacing w:before="86" w:line="244" w:lineRule="auto"/>
        <w:ind w:right="32" w:firstLine="0"/>
      </w:pPr>
      <w:r>
        <w:lastRenderedPageBreak/>
        <w:t xml:space="preserve">составляет не позднее 24 часов до начала путешествия, если у Вас не имеется письменной договоренности с туристским агентством о получении документов в аэропорту вылета или позднее. В том случае, если Вы получили документы ранее указанного срока, проверьте </w:t>
      </w:r>
      <w:r>
        <w:t>актуальность полетных данных по полученным ранее авиабилетам (см. рекомендации в разделе «Авиаперевозка»). Обратите внимание, что информация об иных документах, необходимых для пересечения государственной границы России и страны временного пребывания, указ</w:t>
      </w:r>
      <w:r>
        <w:t>аны в разделе «Паспорт, визы, пересечение государственной границы».</w:t>
      </w:r>
    </w:p>
    <w:p w:rsidR="00513F08" w:rsidRDefault="00AF3DCF">
      <w:pPr>
        <w:pStyle w:val="2"/>
        <w:spacing w:before="242"/>
        <w:ind w:left="28" w:right="34"/>
        <w:jc w:val="both"/>
        <w:rPr>
          <w:u w:val="none"/>
        </w:rPr>
      </w:pPr>
      <w:r>
        <w:t>Позиционирование отеля, специальные термины туристского ваучера, порядок</w:t>
      </w:r>
      <w:r>
        <w:rPr>
          <w:u w:val="none"/>
        </w:rPr>
        <w:t xml:space="preserve"> </w:t>
      </w:r>
      <w:r>
        <w:t>заселения в отель.</w:t>
      </w:r>
    </w:p>
    <w:p w:rsidR="00513F08" w:rsidRDefault="00AF3DCF">
      <w:pPr>
        <w:pStyle w:val="a3"/>
        <w:spacing w:before="4" w:line="244" w:lineRule="auto"/>
        <w:ind w:right="30"/>
      </w:pPr>
      <w:r>
        <w:t>Основанием для заселения в отель является туристский ваучер, который совместно с паспортами туристов предъявляется туристом на стойку «Ресепшн» отеля. В день приезда, расселение в номер осуществляется после 14:00 (в некоторых отелях после 15:00), если у ва</w:t>
      </w:r>
      <w:r>
        <w:t>с не заказана и оплачена специальная платная услуга Туроператора «Ранний заезд». Учитывайте данное обстоятельство при бронировании турпродукта с ранним прилетом в страну временного пребывания. До времени заселения в номер отеля Вы вправе ожидать размещение</w:t>
      </w:r>
      <w:r>
        <w:t xml:space="preserve"> в холле отеля. Некоторые отели допускают использование услуг отеля, в том числе питания до времени заселения в номер отеля. По данным вопросам необходимо обратиться на стойку «Ресепшн» отеля.</w:t>
      </w:r>
    </w:p>
    <w:p w:rsidR="00513F08" w:rsidRDefault="00AF3DCF">
      <w:pPr>
        <w:pStyle w:val="a3"/>
        <w:spacing w:line="244" w:lineRule="auto"/>
        <w:ind w:right="31"/>
      </w:pPr>
      <w:r>
        <w:t>Отели страны временного пребывания могут быть сертифицированы к</w:t>
      </w:r>
      <w:r>
        <w:t>омпетентным государственным органом или общественной уполномоченной организацией в той или иной сервисной категории. Обычно, сертификация отеля в категории, относится к добровольным действиям средства проживания. Отели вправе оформить разрешение на деятель</w:t>
      </w:r>
      <w:r>
        <w:t>ность на муниципальном или региональном уровне. Для целей унификации источников позиционирования, туроператором при реализации туристского продукта применяются условные категории средств проживания, базирующиеся на информации средств проживания (отелей). П</w:t>
      </w:r>
      <w:r>
        <w:t>ри выборе того или иного средства проживания в пакете турпродукта рекомендуется получить информацию о средстве проживания в каталоге туроператора по маршруту (направлению), в независимых общедоступных источниках информации, ознакомиться с официальным сайто</w:t>
      </w:r>
      <w:r>
        <w:t>м отеля, сравнить ценовые параметры туристского продукта с проживанием в разных отелях одной сервисной категории, так как отели одной сервисной категории могут находится в разных ценовых категориях, а также воспользоваться опытом туристского агентства по м</w:t>
      </w:r>
      <w:r>
        <w:t>есту приобретения туристского продукта.</w:t>
      </w:r>
    </w:p>
    <w:p w:rsidR="00513F08" w:rsidRDefault="00AF3DCF">
      <w:pPr>
        <w:pStyle w:val="a3"/>
        <w:spacing w:line="235" w:lineRule="exact"/>
        <w:ind w:left="736" w:firstLine="0"/>
      </w:pPr>
      <w:r>
        <w:t>Туристский</w:t>
      </w:r>
      <w:r>
        <w:rPr>
          <w:spacing w:val="3"/>
        </w:rPr>
        <w:t xml:space="preserve"> </w:t>
      </w:r>
      <w:r>
        <w:t>ваучер</w:t>
      </w:r>
      <w:r>
        <w:rPr>
          <w:spacing w:val="4"/>
        </w:rPr>
        <w:t xml:space="preserve"> </w:t>
      </w:r>
      <w:r>
        <w:t>содержит</w:t>
      </w:r>
      <w:r>
        <w:rPr>
          <w:spacing w:val="4"/>
        </w:rPr>
        <w:t xml:space="preserve"> </w:t>
      </w:r>
      <w:r>
        <w:t>информацию</w:t>
      </w:r>
      <w:r>
        <w:rPr>
          <w:spacing w:val="4"/>
        </w:rPr>
        <w:t xml:space="preserve"> </w:t>
      </w:r>
      <w:r>
        <w:t>об</w:t>
      </w:r>
      <w:r>
        <w:rPr>
          <w:spacing w:val="4"/>
        </w:rPr>
        <w:t xml:space="preserve"> </w:t>
      </w:r>
      <w:r>
        <w:t>условной</w:t>
      </w:r>
      <w:r>
        <w:rPr>
          <w:spacing w:val="4"/>
        </w:rPr>
        <w:t xml:space="preserve"> </w:t>
      </w:r>
      <w:r>
        <w:t>категории</w:t>
      </w:r>
      <w:r>
        <w:rPr>
          <w:spacing w:val="3"/>
        </w:rPr>
        <w:t xml:space="preserve"> </w:t>
      </w:r>
      <w:r>
        <w:t>отеля,</w:t>
      </w:r>
      <w:r>
        <w:rPr>
          <w:spacing w:val="4"/>
        </w:rPr>
        <w:t xml:space="preserve"> </w:t>
      </w:r>
      <w:r>
        <w:rPr>
          <w:spacing w:val="-2"/>
        </w:rPr>
        <w:t>обозначаемой</w:t>
      </w:r>
    </w:p>
    <w:p w:rsidR="00513F08" w:rsidRDefault="00AF3DCF">
      <w:pPr>
        <w:pStyle w:val="a3"/>
        <w:ind w:firstLine="0"/>
      </w:pPr>
      <w:r>
        <w:t>специальным</w:t>
      </w:r>
      <w:r>
        <w:rPr>
          <w:spacing w:val="4"/>
        </w:rPr>
        <w:t xml:space="preserve"> </w:t>
      </w:r>
      <w:r>
        <w:t>знаком</w:t>
      </w:r>
      <w:r>
        <w:rPr>
          <w:spacing w:val="4"/>
        </w:rPr>
        <w:t xml:space="preserve"> </w:t>
      </w:r>
      <w:r>
        <w:t>*</w:t>
      </w:r>
      <w:r>
        <w:rPr>
          <w:spacing w:val="4"/>
        </w:rPr>
        <w:t xml:space="preserve"> </w:t>
      </w:r>
      <w:r>
        <w:t>с</w:t>
      </w:r>
      <w:r>
        <w:rPr>
          <w:spacing w:val="5"/>
        </w:rPr>
        <w:t xml:space="preserve"> </w:t>
      </w:r>
      <w:r>
        <w:t>добавлением</w:t>
      </w:r>
      <w:r>
        <w:rPr>
          <w:spacing w:val="4"/>
        </w:rPr>
        <w:t xml:space="preserve"> </w:t>
      </w:r>
      <w:r>
        <w:t>цифры</w:t>
      </w:r>
      <w:r>
        <w:rPr>
          <w:spacing w:val="4"/>
        </w:rPr>
        <w:t xml:space="preserve"> </w:t>
      </w:r>
      <w:r>
        <w:t>или</w:t>
      </w:r>
      <w:r>
        <w:rPr>
          <w:spacing w:val="5"/>
        </w:rPr>
        <w:t xml:space="preserve"> </w:t>
      </w:r>
      <w:r>
        <w:t>знака</w:t>
      </w:r>
      <w:r>
        <w:rPr>
          <w:spacing w:val="4"/>
        </w:rPr>
        <w:t xml:space="preserve"> </w:t>
      </w:r>
      <w:r>
        <w:t>условной</w:t>
      </w:r>
      <w:r>
        <w:rPr>
          <w:spacing w:val="4"/>
        </w:rPr>
        <w:t xml:space="preserve"> </w:t>
      </w:r>
      <w:r>
        <w:t>категории</w:t>
      </w:r>
      <w:r>
        <w:rPr>
          <w:spacing w:val="5"/>
        </w:rPr>
        <w:t xml:space="preserve"> </w:t>
      </w:r>
      <w:r>
        <w:t>((1,</w:t>
      </w:r>
      <w:r>
        <w:rPr>
          <w:spacing w:val="4"/>
        </w:rPr>
        <w:t xml:space="preserve"> </w:t>
      </w:r>
      <w:r>
        <w:t>2,</w:t>
      </w:r>
      <w:r>
        <w:rPr>
          <w:spacing w:val="4"/>
        </w:rPr>
        <w:t xml:space="preserve"> </w:t>
      </w:r>
      <w:r>
        <w:t>3,</w:t>
      </w:r>
      <w:r>
        <w:rPr>
          <w:spacing w:val="5"/>
        </w:rPr>
        <w:t xml:space="preserve"> </w:t>
      </w:r>
      <w:r>
        <w:t>4,</w:t>
      </w:r>
      <w:r>
        <w:rPr>
          <w:spacing w:val="4"/>
        </w:rPr>
        <w:t xml:space="preserve"> </w:t>
      </w:r>
      <w:r>
        <w:t>5,</w:t>
      </w:r>
      <w:r>
        <w:rPr>
          <w:spacing w:val="4"/>
        </w:rPr>
        <w:t xml:space="preserve"> </w:t>
      </w:r>
      <w:r>
        <w:rPr>
          <w:spacing w:val="-5"/>
        </w:rPr>
        <w:t>HV,</w:t>
      </w:r>
    </w:p>
    <w:p w:rsidR="00513F08" w:rsidRDefault="00AF3DCF">
      <w:pPr>
        <w:pStyle w:val="a3"/>
        <w:spacing w:line="244" w:lineRule="auto"/>
        <w:ind w:right="32" w:firstLine="0"/>
      </w:pPr>
      <w:r>
        <w:t>+).</w:t>
      </w:r>
      <w:r>
        <w:rPr>
          <w:spacing w:val="-3"/>
        </w:rPr>
        <w:t xml:space="preserve"> </w:t>
      </w:r>
      <w:r>
        <w:t>Под</w:t>
      </w:r>
      <w:r>
        <w:rPr>
          <w:spacing w:val="-3"/>
        </w:rPr>
        <w:t xml:space="preserve"> </w:t>
      </w:r>
      <w:r>
        <w:t>категорией</w:t>
      </w:r>
      <w:r>
        <w:rPr>
          <w:spacing w:val="-3"/>
        </w:rPr>
        <w:t xml:space="preserve"> </w:t>
      </w:r>
      <w:r>
        <w:t>средства</w:t>
      </w:r>
      <w:r>
        <w:rPr>
          <w:spacing w:val="-3"/>
        </w:rPr>
        <w:t xml:space="preserve"> </w:t>
      </w:r>
      <w:r>
        <w:t>проживания</w:t>
      </w:r>
      <w:r>
        <w:rPr>
          <w:spacing w:val="-3"/>
        </w:rPr>
        <w:t xml:space="preserve"> </w:t>
      </w:r>
      <w:r>
        <w:t>(отеля</w:t>
      </w:r>
      <w:r>
        <w:t>)</w:t>
      </w:r>
      <w:r>
        <w:rPr>
          <w:spacing w:val="-3"/>
        </w:rPr>
        <w:t xml:space="preserve"> </w:t>
      </w:r>
      <w:r>
        <w:t>понимается</w:t>
      </w:r>
      <w:r>
        <w:rPr>
          <w:spacing w:val="-3"/>
        </w:rPr>
        <w:t xml:space="preserve"> </w:t>
      </w:r>
      <w:r>
        <w:t>условное</w:t>
      </w:r>
      <w:r>
        <w:rPr>
          <w:spacing w:val="-3"/>
        </w:rPr>
        <w:t xml:space="preserve"> </w:t>
      </w:r>
      <w:r>
        <w:t>обозначение</w:t>
      </w:r>
      <w:r>
        <w:rPr>
          <w:spacing w:val="-3"/>
        </w:rPr>
        <w:t xml:space="preserve"> </w:t>
      </w:r>
      <w:r>
        <w:t>сервисной категории отеля в пакете туристского продукта на основании представленной отелем информации, а равно обобщенная информация о сервисной категории отеля из различных источников информации, зависящая от места расположения отеля, территории, количест</w:t>
      </w:r>
      <w:r>
        <w:t>ва сервисных услуг отеля.</w:t>
      </w:r>
    </w:p>
    <w:p w:rsidR="00513F08" w:rsidRDefault="00AF3DCF">
      <w:pPr>
        <w:pStyle w:val="a3"/>
        <w:spacing w:line="244" w:lineRule="auto"/>
        <w:ind w:right="32"/>
      </w:pPr>
      <w:r>
        <w:t xml:space="preserve">Предоставление номеров, соответствующих указанным в ваучере характеристикам, является прерогативой администрации отеля. Как у любого гостя отеля, у вас имеется возможность ознакомиться с предоставленным номером, его оборудованием </w:t>
      </w:r>
      <w:r>
        <w:t>и обратиться с вопросами (при их наличии) к службе администрации отеля («Ресепшн»). Категория номера для размещения туриста в отеле также указана по тексту туристского ваучера. Содержание специальных туристских терминов, упомянутых в ваучере обязано предос</w:t>
      </w:r>
      <w:r>
        <w:t>тавить туристское агентство по месту приобретения тура. Вместе с тем, предлагаем ознакомиться с основными терминами, которые могут быть указаны по тексту туристского ваучера.</w:t>
      </w:r>
    </w:p>
    <w:p w:rsidR="00513F08" w:rsidRDefault="00AF3DCF">
      <w:pPr>
        <w:pStyle w:val="a3"/>
        <w:spacing w:before="239" w:line="244" w:lineRule="auto"/>
        <w:ind w:right="32" w:firstLine="0"/>
      </w:pPr>
      <w:r>
        <w:t xml:space="preserve">STD </w:t>
      </w:r>
      <w:r>
        <w:rPr>
          <w:w w:val="160"/>
        </w:rPr>
        <w:t>–</w:t>
      </w:r>
      <w:r>
        <w:rPr>
          <w:spacing w:val="-9"/>
          <w:w w:val="160"/>
        </w:rPr>
        <w:t xml:space="preserve"> </w:t>
      </w:r>
      <w:r>
        <w:t>комната (номер) для проживания туристов, оборудованная по определенному оте</w:t>
      </w:r>
      <w:r>
        <w:t xml:space="preserve">лем стандарту. Как правило, большая часть номерного фонда отелей состоит из стандартных номеров. Стандартный номер оборудуется одной двуспальной или двумя односпальными </w:t>
      </w:r>
      <w:r>
        <w:rPr>
          <w:spacing w:val="-2"/>
        </w:rPr>
        <w:t>кроватями.</w:t>
      </w:r>
    </w:p>
    <w:p w:rsidR="00513F08" w:rsidRDefault="00AF3DCF">
      <w:pPr>
        <w:pStyle w:val="a3"/>
        <w:spacing w:line="244" w:lineRule="auto"/>
        <w:ind w:right="31" w:firstLine="0"/>
      </w:pPr>
      <w:r>
        <w:rPr>
          <w:w w:val="105"/>
        </w:rPr>
        <w:t xml:space="preserve">SNG </w:t>
      </w:r>
      <w:r>
        <w:rPr>
          <w:w w:val="160"/>
        </w:rPr>
        <w:t>–</w:t>
      </w:r>
      <w:r>
        <w:rPr>
          <w:spacing w:val="-22"/>
          <w:w w:val="160"/>
        </w:rPr>
        <w:t xml:space="preserve"> </w:t>
      </w:r>
      <w:r>
        <w:rPr>
          <w:w w:val="105"/>
        </w:rPr>
        <w:t>размещение одного человека в стандартном номере (STD) (предоставляется</w:t>
      </w:r>
      <w:r>
        <w:rPr>
          <w:w w:val="105"/>
        </w:rPr>
        <w:t xml:space="preserve"> одна </w:t>
      </w:r>
      <w:r>
        <w:t>кровать, допускается наличие в номере двух кроватей).</w:t>
      </w:r>
    </w:p>
    <w:p w:rsidR="00513F08" w:rsidRDefault="00AF3DCF">
      <w:pPr>
        <w:ind w:left="28" w:right="28"/>
        <w:jc w:val="both"/>
      </w:pPr>
      <w:r>
        <w:t xml:space="preserve">DBL </w:t>
      </w:r>
      <w:r>
        <w:rPr>
          <w:w w:val="160"/>
        </w:rPr>
        <w:t xml:space="preserve">– </w:t>
      </w:r>
      <w:r>
        <w:t xml:space="preserve">размещение двух человек в стандартном номере (STD) </w:t>
      </w:r>
      <w:r>
        <w:rPr>
          <w:rFonts w:ascii="Arial" w:hAnsi="Arial"/>
          <w:b/>
        </w:rPr>
        <w:t>(предоставляется одна большая двуспальная кровать или две односпальные, в зависимости от концепции отеля)</w:t>
      </w:r>
      <w:r>
        <w:t>.</w:t>
      </w:r>
      <w:r>
        <w:rPr>
          <w:spacing w:val="80"/>
        </w:rPr>
        <w:t xml:space="preserve"> </w:t>
      </w:r>
      <w:r>
        <w:t>Отель</w:t>
      </w:r>
      <w:r>
        <w:rPr>
          <w:spacing w:val="80"/>
        </w:rPr>
        <w:t xml:space="preserve"> </w:t>
      </w:r>
      <w:r>
        <w:t>учитывает</w:t>
      </w:r>
      <w:r>
        <w:rPr>
          <w:spacing w:val="80"/>
        </w:rPr>
        <w:t xml:space="preserve"> </w:t>
      </w:r>
      <w:r>
        <w:t>пожелание</w:t>
      </w:r>
      <w:r>
        <w:rPr>
          <w:spacing w:val="80"/>
        </w:rPr>
        <w:t xml:space="preserve"> </w:t>
      </w:r>
      <w:r>
        <w:t>гостей</w:t>
      </w:r>
      <w:r>
        <w:rPr>
          <w:spacing w:val="80"/>
        </w:rPr>
        <w:t xml:space="preserve"> </w:t>
      </w:r>
      <w:r>
        <w:t>о</w:t>
      </w:r>
      <w:r>
        <w:rPr>
          <w:spacing w:val="80"/>
        </w:rPr>
        <w:t xml:space="preserve"> </w:t>
      </w:r>
      <w:r>
        <w:t>тех</w:t>
      </w:r>
      <w:r>
        <w:rPr>
          <w:spacing w:val="80"/>
        </w:rPr>
        <w:t xml:space="preserve"> </w:t>
      </w:r>
      <w:r>
        <w:t>или</w:t>
      </w:r>
      <w:r>
        <w:rPr>
          <w:spacing w:val="80"/>
        </w:rPr>
        <w:t xml:space="preserve"> </w:t>
      </w:r>
      <w:r>
        <w:t>иных</w:t>
      </w:r>
      <w:r>
        <w:rPr>
          <w:spacing w:val="80"/>
        </w:rPr>
        <w:t xml:space="preserve"> </w:t>
      </w:r>
      <w:r>
        <w:t>кроватях,</w:t>
      </w:r>
      <w:r>
        <w:rPr>
          <w:spacing w:val="80"/>
        </w:rPr>
        <w:t xml:space="preserve"> </w:t>
      </w:r>
      <w:r>
        <w:t>но</w:t>
      </w:r>
      <w:r>
        <w:rPr>
          <w:spacing w:val="80"/>
        </w:rPr>
        <w:t xml:space="preserve"> </w:t>
      </w:r>
      <w:r>
        <w:t>к</w:t>
      </w:r>
      <w:r>
        <w:rPr>
          <w:spacing w:val="80"/>
        </w:rPr>
        <w:t xml:space="preserve"> </w:t>
      </w:r>
      <w:r>
        <w:t>нарушению</w:t>
      </w:r>
    </w:p>
    <w:p w:rsidR="00513F08" w:rsidRDefault="00513F08">
      <w:pPr>
        <w:jc w:val="both"/>
        <w:sectPr w:rsidR="00513F08">
          <w:pgSz w:w="11910" w:h="16840"/>
          <w:pgMar w:top="1180" w:right="992" w:bottom="800" w:left="992" w:header="420" w:footer="604" w:gutter="0"/>
          <w:cols w:space="720"/>
        </w:sectPr>
      </w:pPr>
    </w:p>
    <w:p w:rsidR="00513F08" w:rsidRDefault="00AF3DCF">
      <w:pPr>
        <w:pStyle w:val="a3"/>
        <w:spacing w:before="86" w:line="244" w:lineRule="auto"/>
        <w:ind w:right="30" w:firstLine="0"/>
      </w:pPr>
      <w:r>
        <w:lastRenderedPageBreak/>
        <w:t>размещения не будет относится предоставление одной двуспальной или двух односпальных кроватей по усмотрению администрации отеля. Некоторые отели допускают размещение в стандартном</w:t>
      </w:r>
      <w:r>
        <w:rPr>
          <w:spacing w:val="-6"/>
        </w:rPr>
        <w:t xml:space="preserve"> </w:t>
      </w:r>
      <w:r>
        <w:t>двухместном</w:t>
      </w:r>
      <w:r>
        <w:rPr>
          <w:spacing w:val="-6"/>
        </w:rPr>
        <w:t xml:space="preserve"> </w:t>
      </w:r>
      <w:r>
        <w:t>номер</w:t>
      </w:r>
      <w:r>
        <w:t>е</w:t>
      </w:r>
      <w:r>
        <w:rPr>
          <w:spacing w:val="-6"/>
        </w:rPr>
        <w:t xml:space="preserve"> </w:t>
      </w:r>
      <w:r>
        <w:t>дополнительных</w:t>
      </w:r>
      <w:r>
        <w:rPr>
          <w:spacing w:val="-6"/>
        </w:rPr>
        <w:t xml:space="preserve"> </w:t>
      </w:r>
      <w:r>
        <w:t>гостей,</w:t>
      </w:r>
      <w:r>
        <w:rPr>
          <w:spacing w:val="-6"/>
        </w:rPr>
        <w:t xml:space="preserve"> </w:t>
      </w:r>
      <w:r>
        <w:t>взрослых</w:t>
      </w:r>
      <w:r>
        <w:rPr>
          <w:spacing w:val="-6"/>
        </w:rPr>
        <w:t xml:space="preserve"> </w:t>
      </w:r>
      <w:r>
        <w:t>или</w:t>
      </w:r>
      <w:r>
        <w:rPr>
          <w:spacing w:val="-6"/>
        </w:rPr>
        <w:t xml:space="preserve"> </w:t>
      </w:r>
      <w:r>
        <w:t>несовершеннолетних детей (+1 или +2, 3 ADL и т.п.). В зависимости от концепции проживания в отеле им может быть предоставлено дополнительное спальное место (форма спального места (кровать, раскладушки, иное определяетс</w:t>
      </w:r>
      <w:r>
        <w:t>я отелем и зависит от метража спальной комнаты и возможности размещения). При ограниченности размера номера предполагается, что гости размещаются на имеющихся спальных местах. При выборе отеля необходимо учитывать информацию о размере номера выбранного сре</w:t>
      </w:r>
      <w:r>
        <w:t>дства проживания. Допустимое количество гостей в каждом типе номера определяется администрацией отеля; возможны специальные подтверждения размещения определенного количества гостей в номере при бронировании, даже если общая концепция отеля о возможности ра</w:t>
      </w:r>
      <w:r>
        <w:t>змещения гостей в номере ограничивает их количество.</w:t>
      </w:r>
    </w:p>
    <w:p w:rsidR="00513F08" w:rsidRDefault="00AF3DCF">
      <w:pPr>
        <w:pStyle w:val="a3"/>
        <w:spacing w:line="244" w:lineRule="auto"/>
        <w:ind w:right="30"/>
      </w:pPr>
      <w:r>
        <w:t>Для</w:t>
      </w:r>
      <w:r>
        <w:rPr>
          <w:spacing w:val="-9"/>
        </w:rPr>
        <w:t xml:space="preserve"> </w:t>
      </w:r>
      <w:r>
        <w:t>более</w:t>
      </w:r>
      <w:r>
        <w:rPr>
          <w:spacing w:val="-9"/>
        </w:rPr>
        <w:t xml:space="preserve"> </w:t>
      </w:r>
      <w:r>
        <w:t>комфортного</w:t>
      </w:r>
      <w:r>
        <w:rPr>
          <w:spacing w:val="-9"/>
        </w:rPr>
        <w:t xml:space="preserve"> </w:t>
      </w:r>
      <w:r>
        <w:t>размещения</w:t>
      </w:r>
      <w:r>
        <w:rPr>
          <w:spacing w:val="-9"/>
        </w:rPr>
        <w:t xml:space="preserve"> </w:t>
      </w:r>
      <w:r>
        <w:t>группы</w:t>
      </w:r>
      <w:r>
        <w:rPr>
          <w:spacing w:val="-9"/>
        </w:rPr>
        <w:t xml:space="preserve"> </w:t>
      </w:r>
      <w:r>
        <w:t>туристов</w:t>
      </w:r>
      <w:r>
        <w:rPr>
          <w:spacing w:val="-9"/>
        </w:rPr>
        <w:t xml:space="preserve"> </w:t>
      </w:r>
      <w:r>
        <w:t>(три</w:t>
      </w:r>
      <w:r>
        <w:rPr>
          <w:spacing w:val="-9"/>
        </w:rPr>
        <w:t xml:space="preserve"> </w:t>
      </w:r>
      <w:r>
        <w:t>человека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более)</w:t>
      </w:r>
      <w:r>
        <w:rPr>
          <w:spacing w:val="-9"/>
        </w:rPr>
        <w:t xml:space="preserve"> </w:t>
      </w:r>
      <w:r>
        <w:t xml:space="preserve">некоторые отели предоставляют к бронированию специальные типы семейных номеров, допускающие размещение более 2 туристов на комфортных спальных местах </w:t>
      </w:r>
      <w:r>
        <w:rPr>
          <w:w w:val="160"/>
        </w:rPr>
        <w:t>–</w:t>
      </w:r>
      <w:r>
        <w:rPr>
          <w:spacing w:val="-7"/>
          <w:w w:val="160"/>
        </w:rPr>
        <w:t xml:space="preserve"> </w:t>
      </w:r>
      <w:r>
        <w:t>FAMILY, SUITE (или иные разновидности). Такие номера могут иметь большую площадь, чем стандартный номер.</w:t>
      </w:r>
    </w:p>
    <w:p w:rsidR="00513F08" w:rsidRDefault="00AF3DCF">
      <w:pPr>
        <w:pStyle w:val="a3"/>
        <w:spacing w:line="244" w:lineRule="auto"/>
        <w:ind w:right="5406" w:firstLine="0"/>
      </w:pPr>
      <w:r>
        <w:rPr>
          <w:w w:val="110"/>
        </w:rPr>
        <w:t>ADL</w:t>
      </w:r>
      <w:r>
        <w:rPr>
          <w:spacing w:val="-9"/>
          <w:w w:val="110"/>
        </w:rPr>
        <w:t xml:space="preserve"> </w:t>
      </w:r>
      <w:r>
        <w:rPr>
          <w:w w:val="160"/>
        </w:rPr>
        <w:t>–</w:t>
      </w:r>
      <w:r>
        <w:rPr>
          <w:spacing w:val="-24"/>
          <w:w w:val="160"/>
        </w:rPr>
        <w:t xml:space="preserve"> </w:t>
      </w:r>
      <w:r>
        <w:rPr>
          <w:w w:val="110"/>
        </w:rPr>
        <w:t>взрослый</w:t>
      </w:r>
      <w:r>
        <w:rPr>
          <w:spacing w:val="-1"/>
          <w:w w:val="110"/>
        </w:rPr>
        <w:t xml:space="preserve"> </w:t>
      </w:r>
      <w:r>
        <w:rPr>
          <w:w w:val="110"/>
        </w:rPr>
        <w:t>(в</w:t>
      </w:r>
      <w:r>
        <w:rPr>
          <w:spacing w:val="-2"/>
          <w:w w:val="110"/>
        </w:rPr>
        <w:t xml:space="preserve"> </w:t>
      </w:r>
      <w:r>
        <w:rPr>
          <w:w w:val="110"/>
        </w:rPr>
        <w:t>основном</w:t>
      </w:r>
      <w:r>
        <w:rPr>
          <w:spacing w:val="-2"/>
          <w:w w:val="110"/>
        </w:rPr>
        <w:t xml:space="preserve"> </w:t>
      </w:r>
      <w:r>
        <w:rPr>
          <w:w w:val="110"/>
        </w:rPr>
        <w:t>от</w:t>
      </w:r>
      <w:r>
        <w:rPr>
          <w:spacing w:val="-2"/>
          <w:w w:val="110"/>
        </w:rPr>
        <w:t xml:space="preserve"> </w:t>
      </w:r>
      <w:r>
        <w:rPr>
          <w:w w:val="110"/>
        </w:rPr>
        <w:t>12</w:t>
      </w:r>
      <w:r>
        <w:rPr>
          <w:spacing w:val="-2"/>
          <w:w w:val="110"/>
        </w:rPr>
        <w:t xml:space="preserve"> </w:t>
      </w:r>
      <w:r>
        <w:rPr>
          <w:w w:val="110"/>
        </w:rPr>
        <w:t xml:space="preserve">лет). </w:t>
      </w:r>
      <w:r>
        <w:t>CHD</w:t>
      </w:r>
      <w:r>
        <w:rPr>
          <w:spacing w:val="3"/>
        </w:rPr>
        <w:t xml:space="preserve"> </w:t>
      </w:r>
      <w:r>
        <w:t>–</w:t>
      </w:r>
      <w:r>
        <w:rPr>
          <w:spacing w:val="3"/>
        </w:rPr>
        <w:t xml:space="preserve"> </w:t>
      </w:r>
      <w:r>
        <w:t>ребенок</w:t>
      </w:r>
      <w:r>
        <w:rPr>
          <w:spacing w:val="4"/>
        </w:rPr>
        <w:t xml:space="preserve"> </w:t>
      </w:r>
      <w:r>
        <w:t>(в</w:t>
      </w:r>
      <w:r>
        <w:rPr>
          <w:spacing w:val="3"/>
        </w:rPr>
        <w:t xml:space="preserve"> </w:t>
      </w:r>
      <w:r>
        <w:t>основном</w:t>
      </w:r>
      <w:r>
        <w:rPr>
          <w:spacing w:val="3"/>
        </w:rPr>
        <w:t xml:space="preserve"> </w:t>
      </w:r>
      <w:r>
        <w:t>от</w:t>
      </w:r>
      <w:r>
        <w:rPr>
          <w:spacing w:val="4"/>
        </w:rPr>
        <w:t xml:space="preserve"> </w:t>
      </w:r>
      <w:r>
        <w:t>2</w:t>
      </w:r>
      <w:r>
        <w:rPr>
          <w:spacing w:val="3"/>
        </w:rPr>
        <w:t xml:space="preserve"> </w:t>
      </w:r>
      <w:r>
        <w:t>до</w:t>
      </w:r>
      <w:r>
        <w:rPr>
          <w:spacing w:val="4"/>
        </w:rPr>
        <w:t xml:space="preserve"> </w:t>
      </w:r>
      <w:r>
        <w:t>12</w:t>
      </w:r>
      <w:r>
        <w:rPr>
          <w:spacing w:val="3"/>
        </w:rPr>
        <w:t xml:space="preserve"> </w:t>
      </w:r>
      <w:r>
        <w:rPr>
          <w:spacing w:val="-2"/>
        </w:rPr>
        <w:t>лет).</w:t>
      </w:r>
    </w:p>
    <w:p w:rsidR="00513F08" w:rsidRDefault="00AF3DCF">
      <w:pPr>
        <w:pStyle w:val="a3"/>
        <w:spacing w:line="244" w:lineRule="auto"/>
        <w:ind w:right="30" w:firstLine="0"/>
      </w:pPr>
      <w:r>
        <w:t xml:space="preserve">ROH </w:t>
      </w:r>
      <w:r>
        <w:rPr>
          <w:w w:val="160"/>
        </w:rPr>
        <w:t xml:space="preserve">– </w:t>
      </w:r>
      <w:r>
        <w:t>размещение туриста в любом здании отеля (комплекса зданий отеля) и (или) предоставление номера без уточнения его характеристик из номерного фонда отеля по усмотрению а</w:t>
      </w:r>
      <w:r>
        <w:t>дминистрации. Правило ROH применяется к номеру любой категории, забронированному без привязки к конкретному зданию отеля или дополнительно не конкретизированному при подтверждении бронирования, предоставляется администрацией отеля в любом здании отеля с ко</w:t>
      </w:r>
      <w:r>
        <w:t>нкретным местом расположения по ее усмотрению.</w:t>
      </w:r>
    </w:p>
    <w:p w:rsidR="00513F08" w:rsidRDefault="00AF3DCF">
      <w:pPr>
        <w:pStyle w:val="a3"/>
        <w:spacing w:line="244" w:lineRule="auto"/>
        <w:ind w:right="32" w:firstLine="0"/>
      </w:pPr>
      <w:r>
        <w:t>SEА VIEW – «вид на море». Подразумеваются номера, обращенные к морю, однако они вовсе необязательно гарантируют открытый пространственный вид на море.</w:t>
      </w:r>
    </w:p>
    <w:p w:rsidR="00513F08" w:rsidRDefault="00AF3DCF">
      <w:pPr>
        <w:pStyle w:val="2"/>
        <w:spacing w:before="222"/>
        <w:ind w:left="28" w:right="33" w:firstLine="708"/>
        <w:jc w:val="both"/>
        <w:rPr>
          <w:u w:val="none"/>
        </w:rPr>
      </w:pPr>
      <w:r>
        <w:t>Особенности размещения и правила нахождения в отеле, меры</w:t>
      </w:r>
      <w:r>
        <w:rPr>
          <w:u w:val="none"/>
        </w:rPr>
        <w:t xml:space="preserve"> </w:t>
      </w:r>
      <w:r>
        <w:rPr>
          <w:spacing w:val="-2"/>
        </w:rPr>
        <w:t>предосторожности.</w:t>
      </w:r>
    </w:p>
    <w:p w:rsidR="00513F08" w:rsidRDefault="00AF3DCF">
      <w:pPr>
        <w:pStyle w:val="a3"/>
        <w:spacing w:before="4" w:line="244" w:lineRule="auto"/>
        <w:ind w:right="31"/>
      </w:pPr>
      <w:r>
        <w:t>По прибытии в отель, настоятельно просим ознакомиться на месте с условиями пользования</w:t>
      </w:r>
      <w:r>
        <w:rPr>
          <w:spacing w:val="-1"/>
        </w:rPr>
        <w:t xml:space="preserve"> </w:t>
      </w:r>
      <w:r>
        <w:t>мини-баром,</w:t>
      </w:r>
      <w:r>
        <w:rPr>
          <w:spacing w:val="-1"/>
        </w:rPr>
        <w:t xml:space="preserve"> </w:t>
      </w:r>
      <w:r>
        <w:t>спортивным</w:t>
      </w:r>
      <w:r>
        <w:rPr>
          <w:spacing w:val="-1"/>
        </w:rPr>
        <w:t xml:space="preserve"> </w:t>
      </w:r>
      <w:r>
        <w:t>инвентарем,</w:t>
      </w:r>
      <w:r>
        <w:rPr>
          <w:spacing w:val="-1"/>
        </w:rPr>
        <w:t xml:space="preserve"> </w:t>
      </w:r>
      <w:r>
        <w:t>бассейном,</w:t>
      </w:r>
      <w:r>
        <w:rPr>
          <w:spacing w:val="-1"/>
        </w:rPr>
        <w:t xml:space="preserve"> </w:t>
      </w:r>
      <w:r>
        <w:t>сауной,</w:t>
      </w:r>
      <w:r>
        <w:rPr>
          <w:spacing w:val="-1"/>
        </w:rPr>
        <w:t xml:space="preserve"> </w:t>
      </w:r>
      <w:r>
        <w:t>пляжем,</w:t>
      </w:r>
      <w:r>
        <w:rPr>
          <w:spacing w:val="-1"/>
        </w:rPr>
        <w:t xml:space="preserve"> </w:t>
      </w:r>
      <w:r>
        <w:t>полотенцами, правилами посещения ресторанов и баров, проката машин, лодок, условиями безо</w:t>
      </w:r>
      <w:r>
        <w:t xml:space="preserve">пасности и другими услугами отеля и строго придерживайтесь установленных в отеле правил. При возникновении любого вопроса </w:t>
      </w:r>
      <w:r>
        <w:rPr>
          <w:w w:val="160"/>
        </w:rPr>
        <w:t xml:space="preserve">– </w:t>
      </w:r>
      <w:r>
        <w:t xml:space="preserve">задайте данный вопрос в службу «Ресепшн» отеля или отдела по работе с гостями или по контактным данным «горячей линии», указанным в </w:t>
      </w:r>
      <w:r>
        <w:t>туристском ваучере.</w:t>
      </w:r>
    </w:p>
    <w:p w:rsidR="00513F08" w:rsidRDefault="00AF3DCF">
      <w:pPr>
        <w:pStyle w:val="a3"/>
        <w:spacing w:line="244" w:lineRule="auto"/>
        <w:ind w:right="30"/>
      </w:pPr>
      <w:r>
        <w:t>Режим</w:t>
      </w:r>
      <w:r>
        <w:rPr>
          <w:spacing w:val="-5"/>
        </w:rPr>
        <w:t xml:space="preserve"> </w:t>
      </w:r>
      <w:r>
        <w:t>работы</w:t>
      </w:r>
      <w:r>
        <w:rPr>
          <w:spacing w:val="-5"/>
        </w:rPr>
        <w:t xml:space="preserve"> </w:t>
      </w:r>
      <w:r>
        <w:t>любых</w:t>
      </w:r>
      <w:r>
        <w:rPr>
          <w:spacing w:val="-5"/>
        </w:rPr>
        <w:t xml:space="preserve"> </w:t>
      </w:r>
      <w:r>
        <w:t>сервисных</w:t>
      </w:r>
      <w:r>
        <w:rPr>
          <w:spacing w:val="-5"/>
        </w:rPr>
        <w:t xml:space="preserve"> </w:t>
      </w:r>
      <w:r>
        <w:t>служб</w:t>
      </w:r>
      <w:r>
        <w:rPr>
          <w:spacing w:val="-5"/>
        </w:rPr>
        <w:t xml:space="preserve"> </w:t>
      </w:r>
      <w:r>
        <w:t>средств</w:t>
      </w:r>
      <w:r>
        <w:rPr>
          <w:spacing w:val="-5"/>
        </w:rPr>
        <w:t xml:space="preserve"> </w:t>
      </w:r>
      <w:r>
        <w:t>размещения</w:t>
      </w:r>
      <w:r>
        <w:rPr>
          <w:spacing w:val="-5"/>
        </w:rPr>
        <w:t xml:space="preserve"> </w:t>
      </w:r>
      <w:r>
        <w:t>(рестораны,</w:t>
      </w:r>
      <w:r>
        <w:rPr>
          <w:spacing w:val="-5"/>
        </w:rPr>
        <w:t xml:space="preserve"> </w:t>
      </w:r>
      <w:r>
        <w:t>бары,</w:t>
      </w:r>
      <w:r>
        <w:rPr>
          <w:spacing w:val="-5"/>
        </w:rPr>
        <w:t xml:space="preserve"> </w:t>
      </w:r>
      <w:r>
        <w:t xml:space="preserve">бассейн и пр.) и меню концепции питания (напитков) устанавливается администрацией отеля. Каталог по направлению или описание отеля, опубликованное </w:t>
      </w:r>
      <w:r w:rsidR="00F62530">
        <w:t>на сайте, содержит</w:t>
      </w:r>
      <w:r>
        <w:t xml:space="preserve"> общие сведения, конкретизация услуг осуществляется отелем. Администрация отеля вп</w:t>
      </w:r>
      <w:r>
        <w:t>раве произвести в отеле ремонт, изменить ассортимент услуг, добавить или убрать оборудование.</w:t>
      </w:r>
    </w:p>
    <w:p w:rsidR="00513F08" w:rsidRDefault="00AF3DCF">
      <w:pPr>
        <w:pStyle w:val="a3"/>
        <w:spacing w:line="244" w:lineRule="auto"/>
        <w:ind w:right="32"/>
      </w:pPr>
      <w:r>
        <w:t xml:space="preserve">Гарантии </w:t>
      </w:r>
      <w:r w:rsidR="00F62530">
        <w:t>наличия,</w:t>
      </w:r>
      <w:r>
        <w:t xml:space="preserve"> указанного в каталоге услуг гостиницы спортивного инвентаря или оборудования именно в тот момент, когда гость желает им воспользоваться, не предо</w:t>
      </w:r>
      <w:r>
        <w:t>ставляются. Ознакомьтесь с установленным порядком на этот счет в средстве проживания и это поможет правильно спланировать свой отдых.</w:t>
      </w:r>
    </w:p>
    <w:p w:rsidR="00513F08" w:rsidRDefault="00AF3DCF">
      <w:pPr>
        <w:pStyle w:val="a3"/>
        <w:spacing w:line="244" w:lineRule="auto"/>
        <w:ind w:right="31"/>
      </w:pPr>
      <w:r>
        <w:t>В случае утери ключа, необходимо поставить в известность администрацию отеля. В некоторых отелях практикуется взимание деп</w:t>
      </w:r>
      <w:r>
        <w:t xml:space="preserve">озита за ключ, также администрация отеля вправе требовать компенсации его стоимости (выясните данные условия непосредственно в </w:t>
      </w:r>
      <w:r>
        <w:rPr>
          <w:spacing w:val="-2"/>
        </w:rPr>
        <w:t>отеле).</w:t>
      </w:r>
    </w:p>
    <w:p w:rsidR="00513F08" w:rsidRDefault="00AF3DCF">
      <w:pPr>
        <w:pStyle w:val="a3"/>
        <w:spacing w:line="242" w:lineRule="auto"/>
        <w:ind w:right="31"/>
      </w:pPr>
      <w:r>
        <w:rPr>
          <w:rFonts w:ascii="Arial" w:hAnsi="Arial"/>
          <w:b/>
        </w:rPr>
        <w:t xml:space="preserve">Соблюдение во время путешествия правил личной безопасности относится к обязанности </w:t>
      </w:r>
      <w:r>
        <w:t>туриста согласно ст. 7 Федерального за</w:t>
      </w:r>
      <w:r>
        <w:t>кона «Об основах туристской деятельности в Российской Федерации». В силу указанного, необходимым действием туриста является ознакомление</w:t>
      </w:r>
      <w:r>
        <w:rPr>
          <w:spacing w:val="40"/>
        </w:rPr>
        <w:t xml:space="preserve"> </w:t>
      </w:r>
      <w:r>
        <w:t>с правилами пользования бассейном и иными водными зонами, а также оборудованием для активного отдыха, лифтами, оборудов</w:t>
      </w:r>
      <w:r>
        <w:t>анием мест питания. Для консультаций по данному вопросу обратитесь на стойку «Ресепшн» отеля.</w:t>
      </w:r>
    </w:p>
    <w:p w:rsidR="00513F08" w:rsidRDefault="00AF3DCF">
      <w:pPr>
        <w:pStyle w:val="2"/>
        <w:spacing w:before="230"/>
        <w:rPr>
          <w:u w:val="none"/>
        </w:rPr>
      </w:pPr>
      <w:r>
        <w:rPr>
          <w:spacing w:val="-2"/>
        </w:rPr>
        <w:t>Внимание!</w:t>
      </w:r>
    </w:p>
    <w:p w:rsidR="00513F08" w:rsidRDefault="00513F08">
      <w:pPr>
        <w:pStyle w:val="2"/>
        <w:sectPr w:rsidR="00513F08">
          <w:pgSz w:w="11910" w:h="16840"/>
          <w:pgMar w:top="1180" w:right="992" w:bottom="800" w:left="992" w:header="420" w:footer="604" w:gutter="0"/>
          <w:cols w:space="720"/>
        </w:sectPr>
      </w:pPr>
    </w:p>
    <w:p w:rsidR="00513F08" w:rsidRDefault="00AF3DCF">
      <w:pPr>
        <w:spacing w:before="86" w:line="242" w:lineRule="auto"/>
        <w:ind w:left="28" w:right="29" w:firstLine="708"/>
        <w:jc w:val="both"/>
        <w:rPr>
          <w:rFonts w:ascii="Arial" w:hAnsi="Arial"/>
          <w:b/>
        </w:rPr>
      </w:pPr>
      <w:r>
        <w:lastRenderedPageBreak/>
        <w:t>Купание в море и бассейне, использование аттракционов, тренажеров, водных горок, снорклинг, подвижные игры спортивного характера, прыж</w:t>
      </w:r>
      <w:r>
        <w:t>ки</w:t>
      </w:r>
      <w:r>
        <w:rPr>
          <w:spacing w:val="40"/>
        </w:rPr>
        <w:t xml:space="preserve"> </w:t>
      </w:r>
      <w:r>
        <w:t>и ныряние в воду (бассейн или водоем), катание</w:t>
      </w:r>
      <w:r>
        <w:rPr>
          <w:spacing w:val="40"/>
        </w:rPr>
        <w:t xml:space="preserve"> </w:t>
      </w:r>
      <w:r>
        <w:t>и путешествия на лодках</w:t>
      </w:r>
      <w:r>
        <w:rPr>
          <w:spacing w:val="40"/>
        </w:rPr>
        <w:t xml:space="preserve"> </w:t>
      </w:r>
      <w:r>
        <w:t>(водных мотоциклах и прочих видах водного транспорта), водных лыжах, парашютах и прочих средствах передвижения на воде, буксируемых водным транспортом, квадроциклах, мотоциклах, скут</w:t>
      </w:r>
      <w:r>
        <w:t>ерах, спортивных автомобилях, выездки и путешествия вне стандартных дорог на любых видах транспорта, поездки (катания) на лошадях, верблюдах и прочих животных, участие в</w:t>
      </w:r>
      <w:r>
        <w:rPr>
          <w:spacing w:val="40"/>
        </w:rPr>
        <w:t xml:space="preserve"> </w:t>
      </w:r>
      <w:r>
        <w:t>спортивных и прочих подобных мероприятиях относится к активным видам отдыха, к которым</w:t>
      </w:r>
      <w:r>
        <w:t xml:space="preserve"> требуется Ваше личное повышенное внимание. При использовании любых активных развлечений настоятельно</w:t>
      </w:r>
      <w:r>
        <w:rPr>
          <w:spacing w:val="-1"/>
        </w:rPr>
        <w:t xml:space="preserve"> </w:t>
      </w:r>
      <w:r>
        <w:t>рекомендуется</w:t>
      </w:r>
      <w:r>
        <w:rPr>
          <w:spacing w:val="-1"/>
        </w:rPr>
        <w:t xml:space="preserve"> </w:t>
      </w:r>
      <w:r>
        <w:t>обратить</w:t>
      </w:r>
      <w:r>
        <w:rPr>
          <w:spacing w:val="-1"/>
        </w:rPr>
        <w:t xml:space="preserve"> </w:t>
      </w:r>
      <w:r>
        <w:t>внимание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состояние</w:t>
      </w:r>
      <w:r>
        <w:rPr>
          <w:spacing w:val="-1"/>
        </w:rPr>
        <w:t xml:space="preserve"> </w:t>
      </w:r>
      <w:r>
        <w:t>своего</w:t>
      </w:r>
      <w:r>
        <w:rPr>
          <w:spacing w:val="-1"/>
        </w:rPr>
        <w:t xml:space="preserve"> </w:t>
      </w:r>
      <w:r>
        <w:t>здоровья,</w:t>
      </w:r>
      <w:r>
        <w:rPr>
          <w:spacing w:val="-1"/>
        </w:rPr>
        <w:t xml:space="preserve"> </w:t>
      </w:r>
      <w:r>
        <w:t>обратитесь</w:t>
      </w:r>
      <w:r>
        <w:rPr>
          <w:spacing w:val="-1"/>
        </w:rPr>
        <w:t xml:space="preserve"> </w:t>
      </w:r>
      <w:r>
        <w:t>за консультацией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медицинскому</w:t>
      </w:r>
      <w:r>
        <w:rPr>
          <w:spacing w:val="-1"/>
        </w:rPr>
        <w:t xml:space="preserve"> </w:t>
      </w:r>
      <w:r>
        <w:t>работнику</w:t>
      </w:r>
      <w:r>
        <w:rPr>
          <w:spacing w:val="-1"/>
        </w:rPr>
        <w:t xml:space="preserve"> </w:t>
      </w:r>
      <w:r>
        <w:t xml:space="preserve">(врачу). </w:t>
      </w:r>
      <w:r>
        <w:rPr>
          <w:rFonts w:ascii="Arial" w:hAnsi="Arial"/>
          <w:b/>
        </w:rPr>
        <w:t>Внимательно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ознакомьтесь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с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пра</w:t>
      </w:r>
      <w:r>
        <w:rPr>
          <w:rFonts w:ascii="Arial" w:hAnsi="Arial"/>
          <w:b/>
        </w:rPr>
        <w:t>вилами использования любого оборудования и услуг, предполагаемых Вам к использованию, задайте вопросы, связанные с безопасностью использования услуги и все интересующие Вас вопросы непосредственному исполнителю услуги, получите эту исчерпывающую информацию</w:t>
      </w:r>
      <w:r>
        <w:rPr>
          <w:rFonts w:ascii="Arial" w:hAnsi="Arial"/>
          <w:b/>
        </w:rPr>
        <w:t xml:space="preserve"> до принятия решения об участии в мероприятии.</w:t>
      </w:r>
    </w:p>
    <w:p w:rsidR="00513F08" w:rsidRDefault="00AF3DCF">
      <w:pPr>
        <w:pStyle w:val="a3"/>
        <w:spacing w:before="2" w:line="244" w:lineRule="auto"/>
        <w:ind w:right="31"/>
      </w:pPr>
      <w:r>
        <w:t xml:space="preserve">Не принимайте алкоголь при активном отдыхе и не злоупотребляйте алкоголем при обычном отдыхе, учитывайте состояние собственного здоровья и здоровье ваших детей при принятии решения участвовать в активном мероприятии, будьте осторожны и применяйте разумную </w:t>
      </w:r>
      <w:r>
        <w:t>осмотрительность</w:t>
      </w:r>
      <w:r>
        <w:rPr>
          <w:spacing w:val="40"/>
        </w:rPr>
        <w:t xml:space="preserve"> </w:t>
      </w:r>
      <w:r>
        <w:t>при купании (наличие волнения в открытом водоеме, температура воды, наличие загрязнений, наличие предупреждений спасательных служб, метеосводка), используйте средства безопасности (специальный головной убор, жилет или иное оборудование для</w:t>
      </w:r>
      <w:r>
        <w:t xml:space="preserve"> удержания на воде, тапочки для входа в море, перед и после купания принимайте душ),</w:t>
      </w:r>
      <w:r>
        <w:rPr>
          <w:spacing w:val="40"/>
        </w:rPr>
        <w:t xml:space="preserve"> </w:t>
      </w:r>
      <w:r>
        <w:t>всегда используйте предусмотренные производителями транспорта средства безопасности (пассажирские ремни). Помните, что передвижение в транспорте в ходе</w:t>
      </w:r>
      <w:r>
        <w:rPr>
          <w:spacing w:val="-14"/>
        </w:rPr>
        <w:t xml:space="preserve"> </w:t>
      </w:r>
      <w:r>
        <w:t>движения</w:t>
      </w:r>
      <w:r>
        <w:rPr>
          <w:spacing w:val="-14"/>
        </w:rPr>
        <w:t xml:space="preserve"> </w:t>
      </w:r>
      <w:r>
        <w:t>категориче</w:t>
      </w:r>
      <w:r>
        <w:t>ски</w:t>
      </w:r>
      <w:r>
        <w:rPr>
          <w:spacing w:val="-14"/>
        </w:rPr>
        <w:t xml:space="preserve"> </w:t>
      </w:r>
      <w:r>
        <w:t>не</w:t>
      </w:r>
      <w:r>
        <w:rPr>
          <w:spacing w:val="-14"/>
        </w:rPr>
        <w:t xml:space="preserve"> </w:t>
      </w:r>
      <w:r>
        <w:t>допустимо</w:t>
      </w:r>
      <w:r>
        <w:rPr>
          <w:spacing w:val="-14"/>
        </w:rPr>
        <w:t xml:space="preserve"> </w:t>
      </w:r>
      <w:r>
        <w:t>и</w:t>
      </w:r>
      <w:r>
        <w:rPr>
          <w:spacing w:val="-14"/>
        </w:rPr>
        <w:t xml:space="preserve"> </w:t>
      </w:r>
      <w:r w:rsidR="00F62530">
        <w:t>травм опасно</w:t>
      </w:r>
      <w:r>
        <w:t>.</w:t>
      </w:r>
      <w:r>
        <w:rPr>
          <w:spacing w:val="-14"/>
        </w:rPr>
        <w:t xml:space="preserve"> </w:t>
      </w:r>
      <w:r>
        <w:t>Вышеуказанные</w:t>
      </w:r>
      <w:r>
        <w:rPr>
          <w:spacing w:val="-14"/>
        </w:rPr>
        <w:t xml:space="preserve"> </w:t>
      </w:r>
      <w:r>
        <w:t>рекомендации</w:t>
      </w:r>
      <w:r>
        <w:rPr>
          <w:spacing w:val="-14"/>
        </w:rPr>
        <w:t xml:space="preserve"> </w:t>
      </w:r>
      <w:r>
        <w:t>по использованию средств безопасности распространяются на несовершеннолетних лиц под контролем их родителей (опекунов, попечителей).</w:t>
      </w:r>
    </w:p>
    <w:p w:rsidR="00513F08" w:rsidRDefault="00F62530">
      <w:pPr>
        <w:spacing w:line="237" w:lineRule="exact"/>
        <w:ind w:left="736"/>
        <w:jc w:val="both"/>
      </w:pPr>
      <w:r w:rsidRPr="00F62530">
        <w:t>Никогда не оставляйте несовершеннолетних</w:t>
      </w:r>
      <w:r w:rsidR="00AF3DCF" w:rsidRPr="00F62530">
        <w:t xml:space="preserve">  </w:t>
      </w:r>
      <w:r w:rsidR="00AF3DCF" w:rsidRPr="00F62530">
        <w:t>детей</w:t>
      </w:r>
      <w:r w:rsidR="00AF3DCF" w:rsidRPr="00F62530">
        <w:t xml:space="preserve">  </w:t>
      </w:r>
      <w:r w:rsidR="00AF3DCF">
        <w:t>без</w:t>
      </w:r>
      <w:r w:rsidR="00AF3DCF" w:rsidRPr="00F62530">
        <w:t xml:space="preserve">  </w:t>
      </w:r>
      <w:r w:rsidR="00AF3DCF">
        <w:t>вашего</w:t>
      </w:r>
      <w:r w:rsidR="00AF3DCF" w:rsidRPr="00F62530">
        <w:t xml:space="preserve">  </w:t>
      </w:r>
      <w:r w:rsidR="00AF3DCF" w:rsidRPr="00F62530">
        <w:t>постоянного</w:t>
      </w:r>
    </w:p>
    <w:p w:rsidR="00513F08" w:rsidRDefault="00AF3DCF">
      <w:pPr>
        <w:pStyle w:val="a3"/>
        <w:spacing w:before="4" w:line="244" w:lineRule="auto"/>
        <w:ind w:right="31" w:firstLine="0"/>
      </w:pPr>
      <w:r>
        <w:t>внимания в течение всего отдыха вне зависимости от места Вашего нахождения (в отеле,</w:t>
      </w:r>
      <w:r>
        <w:rPr>
          <w:spacing w:val="76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и вне территории отеля,</w:t>
      </w:r>
      <w:r>
        <w:rPr>
          <w:spacing w:val="40"/>
        </w:rPr>
        <w:t xml:space="preserve"> </w:t>
      </w:r>
      <w:r>
        <w:t>в транспорте, в общественных</w:t>
      </w:r>
      <w:r>
        <w:rPr>
          <w:spacing w:val="40"/>
        </w:rPr>
        <w:t xml:space="preserve"> </w:t>
      </w:r>
      <w:r>
        <w:t>и прочих местах), не допускайте купание несовершеннолетних детей</w:t>
      </w:r>
      <w:r>
        <w:rPr>
          <w:spacing w:val="40"/>
        </w:rPr>
        <w:t xml:space="preserve"> </w:t>
      </w:r>
      <w:r>
        <w:t>в бассейне или открытых водоемах,</w:t>
      </w:r>
      <w:r>
        <w:rPr>
          <w:spacing w:val="40"/>
        </w:rPr>
        <w:t xml:space="preserve"> </w:t>
      </w:r>
      <w:r>
        <w:t>ис</w:t>
      </w:r>
      <w:r>
        <w:t>пользование ими аттракционов, водных горок, развлекательных мероприятий, транспорта</w:t>
      </w:r>
      <w:r>
        <w:rPr>
          <w:spacing w:val="40"/>
        </w:rPr>
        <w:t xml:space="preserve"> </w:t>
      </w:r>
      <w:r>
        <w:t>и оборудования для активного отдыха без внимательного присмотра родителей (опекунов, попечителей). При использовании любого оборудования несовершеннолетним, всегда внимател</w:t>
      </w:r>
      <w:r>
        <w:t>ьно изучите правила его использования.</w:t>
      </w:r>
    </w:p>
    <w:p w:rsidR="00513F08" w:rsidRDefault="00AF3DCF">
      <w:pPr>
        <w:pStyle w:val="1"/>
        <w:ind w:right="32" w:firstLine="708"/>
      </w:pPr>
      <w:r>
        <w:t xml:space="preserve">Активные мероприятия на воде имеют статус повышенной опасности, поэтому важно хорошо знать и строго соблюдать все установленные правила. Внимательно ознакомьтесь </w:t>
      </w:r>
      <w:r w:rsidR="00F62530">
        <w:t>с информационными табличками</w:t>
      </w:r>
      <w:r>
        <w:t xml:space="preserve"> возле бассейна (пирс, пляжн</w:t>
      </w:r>
      <w:r>
        <w:t>ая зона), информационной разметкой бассейна (глубина), особенностями морского ландшафта, структурой дна моря, бассейна, наличием ступеней (лестниц для входа в море), температурой,</w:t>
      </w:r>
      <w:r>
        <w:rPr>
          <w:spacing w:val="-6"/>
        </w:rPr>
        <w:t xml:space="preserve"> </w:t>
      </w:r>
      <w:r>
        <w:t>наличие</w:t>
      </w:r>
      <w:r>
        <w:rPr>
          <w:spacing w:val="-6"/>
        </w:rPr>
        <w:t xml:space="preserve"> </w:t>
      </w:r>
      <w:r>
        <w:t>спасательного</w:t>
      </w:r>
      <w:r>
        <w:rPr>
          <w:spacing w:val="-6"/>
        </w:rPr>
        <w:t xml:space="preserve"> </w:t>
      </w:r>
      <w:r>
        <w:t>оборудования.</w:t>
      </w:r>
      <w:r>
        <w:rPr>
          <w:spacing w:val="-6"/>
        </w:rPr>
        <w:t xml:space="preserve"> </w:t>
      </w:r>
      <w:r>
        <w:t>Задайте</w:t>
      </w:r>
      <w:r>
        <w:rPr>
          <w:spacing w:val="-6"/>
        </w:rPr>
        <w:t xml:space="preserve"> </w:t>
      </w:r>
      <w:r>
        <w:t>вопросы</w:t>
      </w:r>
      <w:r>
        <w:rPr>
          <w:spacing w:val="-6"/>
        </w:rPr>
        <w:t xml:space="preserve"> </w:t>
      </w:r>
      <w:r>
        <w:t>служащим</w:t>
      </w:r>
      <w:r>
        <w:rPr>
          <w:spacing w:val="-6"/>
        </w:rPr>
        <w:t xml:space="preserve"> </w:t>
      </w:r>
      <w:r>
        <w:t xml:space="preserve">отеля (места расположения бассейна или пляжа). Помните, что пляжные пирсы не предназначены для ныряния с них и предполагают спуск в море по специальным </w:t>
      </w:r>
      <w:r>
        <w:rPr>
          <w:spacing w:val="-2"/>
        </w:rPr>
        <w:t>лестницам.</w:t>
      </w:r>
    </w:p>
    <w:p w:rsidR="00513F08" w:rsidRDefault="00AF3DCF">
      <w:pPr>
        <w:ind w:left="736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Общие</w:t>
      </w:r>
      <w:r>
        <w:rPr>
          <w:rFonts w:ascii="Arial" w:hAnsi="Arial"/>
          <w:b/>
          <w:spacing w:val="-7"/>
        </w:rPr>
        <w:t xml:space="preserve"> </w:t>
      </w:r>
      <w:r>
        <w:rPr>
          <w:rFonts w:ascii="Arial" w:hAnsi="Arial"/>
          <w:b/>
        </w:rPr>
        <w:t>правила</w:t>
      </w:r>
      <w:r>
        <w:rPr>
          <w:rFonts w:ascii="Arial" w:hAnsi="Arial"/>
          <w:b/>
          <w:spacing w:val="-7"/>
        </w:rPr>
        <w:t xml:space="preserve"> </w:t>
      </w:r>
      <w:r>
        <w:rPr>
          <w:rFonts w:ascii="Arial" w:hAnsi="Arial"/>
          <w:b/>
        </w:rPr>
        <w:t>использования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>и</w:t>
      </w:r>
      <w:r>
        <w:rPr>
          <w:rFonts w:ascii="Arial" w:hAnsi="Arial"/>
          <w:b/>
          <w:spacing w:val="-7"/>
        </w:rPr>
        <w:t xml:space="preserve"> </w:t>
      </w:r>
      <w:r>
        <w:rPr>
          <w:rFonts w:ascii="Arial" w:hAnsi="Arial"/>
          <w:b/>
        </w:rPr>
        <w:t>безопасности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  <w:spacing w:val="-2"/>
        </w:rPr>
        <w:t>бассейна.</w:t>
      </w:r>
    </w:p>
    <w:p w:rsidR="00513F08" w:rsidRDefault="00AF3DCF">
      <w:pPr>
        <w:pStyle w:val="a3"/>
        <w:spacing w:line="244" w:lineRule="auto"/>
        <w:ind w:left="736" w:right="3626" w:firstLine="0"/>
      </w:pPr>
      <w:r>
        <w:t>Бассейн</w:t>
      </w:r>
      <w:r>
        <w:rPr>
          <w:spacing w:val="-13"/>
        </w:rPr>
        <w:t xml:space="preserve"> </w:t>
      </w:r>
      <w:r>
        <w:t>предназначен</w:t>
      </w:r>
      <w:r>
        <w:rPr>
          <w:spacing w:val="-13"/>
        </w:rPr>
        <w:t xml:space="preserve"> </w:t>
      </w:r>
      <w:r>
        <w:t>для</w:t>
      </w:r>
      <w:r>
        <w:rPr>
          <w:spacing w:val="-13"/>
        </w:rPr>
        <w:t xml:space="preserve"> </w:t>
      </w:r>
      <w:r>
        <w:t>поверхностного</w:t>
      </w:r>
      <w:r>
        <w:rPr>
          <w:spacing w:val="-13"/>
        </w:rPr>
        <w:t xml:space="preserve"> </w:t>
      </w:r>
      <w:r>
        <w:t>плавания. Необходимо принимать душ перед и после купания.</w:t>
      </w:r>
    </w:p>
    <w:p w:rsidR="00513F08" w:rsidRDefault="00AF3DCF">
      <w:pPr>
        <w:pStyle w:val="a3"/>
        <w:spacing w:line="244" w:lineRule="auto"/>
        <w:ind w:right="35"/>
      </w:pPr>
      <w:r>
        <w:t>Используйте специальные очки для купания. Надевайте специальный купальный костюм и шапочку, закрывающую волосы.</w:t>
      </w:r>
    </w:p>
    <w:p w:rsidR="00513F08" w:rsidRDefault="00AF3DCF">
      <w:pPr>
        <w:pStyle w:val="a3"/>
        <w:spacing w:line="244" w:lineRule="auto"/>
        <w:ind w:right="32"/>
      </w:pPr>
      <w:r>
        <w:t xml:space="preserve">Используйте мыло, а не гель для душа (особенно с содержанием масел или лечебных </w:t>
      </w:r>
      <w:r>
        <w:rPr>
          <w:spacing w:val="-2"/>
        </w:rPr>
        <w:t>грязей</w:t>
      </w:r>
      <w:r>
        <w:rPr>
          <w:spacing w:val="-2"/>
        </w:rPr>
        <w:t>).</w:t>
      </w:r>
    </w:p>
    <w:p w:rsidR="00513F08" w:rsidRDefault="00AF3DCF">
      <w:pPr>
        <w:pStyle w:val="a3"/>
        <w:spacing w:line="244" w:lineRule="auto"/>
        <w:ind w:right="32"/>
      </w:pPr>
      <w:r>
        <w:t>Смывайте косметику, так как многие косметические средства под воздействием хлорированной воды могут вызывать аллергию и раздражение на коже.</w:t>
      </w:r>
    </w:p>
    <w:p w:rsidR="00513F08" w:rsidRDefault="00AF3DCF">
      <w:pPr>
        <w:pStyle w:val="a3"/>
        <w:spacing w:line="244" w:lineRule="auto"/>
        <w:ind w:right="35"/>
      </w:pPr>
      <w:r>
        <w:t>Спускайтесь только по лесенке, прыжки в бассейн не допускаются (за исключением специальных бассейнов, предназнач</w:t>
      </w:r>
      <w:r>
        <w:t>енных для прыжков, имеющих значительную глубину), также возможны брызги и риск нечаянно задеть других купающихся.</w:t>
      </w:r>
    </w:p>
    <w:p w:rsidR="00513F08" w:rsidRDefault="00AF3DCF">
      <w:pPr>
        <w:pStyle w:val="a3"/>
        <w:spacing w:line="246" w:lineRule="exact"/>
        <w:ind w:left="736" w:firstLine="0"/>
      </w:pPr>
      <w:r>
        <w:t>Бассейны</w:t>
      </w:r>
      <w:r>
        <w:rPr>
          <w:spacing w:val="-11"/>
        </w:rPr>
        <w:t xml:space="preserve"> </w:t>
      </w:r>
      <w:r>
        <w:t>не</w:t>
      </w:r>
      <w:r>
        <w:rPr>
          <w:spacing w:val="-11"/>
        </w:rPr>
        <w:t xml:space="preserve"> </w:t>
      </w:r>
      <w:r>
        <w:t>предназначены</w:t>
      </w:r>
      <w:r>
        <w:rPr>
          <w:spacing w:val="-11"/>
        </w:rPr>
        <w:t xml:space="preserve"> </w:t>
      </w:r>
      <w:r>
        <w:t>для</w:t>
      </w:r>
      <w:r>
        <w:rPr>
          <w:spacing w:val="-11"/>
        </w:rPr>
        <w:t xml:space="preserve"> </w:t>
      </w:r>
      <w:r>
        <w:t>ныряния</w:t>
      </w:r>
      <w:r>
        <w:rPr>
          <w:spacing w:val="-10"/>
        </w:rPr>
        <w:t xml:space="preserve"> </w:t>
      </w:r>
      <w:r>
        <w:t>с</w:t>
      </w:r>
      <w:r>
        <w:rPr>
          <w:spacing w:val="-11"/>
        </w:rPr>
        <w:t xml:space="preserve"> </w:t>
      </w:r>
      <w:r>
        <w:rPr>
          <w:spacing w:val="-2"/>
        </w:rPr>
        <w:t>бортика.</w:t>
      </w:r>
    </w:p>
    <w:p w:rsidR="00513F08" w:rsidRDefault="00513F08">
      <w:pPr>
        <w:pStyle w:val="a3"/>
        <w:spacing w:line="246" w:lineRule="exact"/>
        <w:sectPr w:rsidR="00513F08">
          <w:pgSz w:w="11910" w:h="16840"/>
          <w:pgMar w:top="1180" w:right="992" w:bottom="860" w:left="992" w:header="420" w:footer="604" w:gutter="0"/>
          <w:cols w:space="720"/>
        </w:sectPr>
      </w:pPr>
    </w:p>
    <w:p w:rsidR="00513F08" w:rsidRDefault="00AF3DCF">
      <w:pPr>
        <w:pStyle w:val="a3"/>
        <w:spacing w:before="86" w:line="244" w:lineRule="auto"/>
        <w:ind w:right="34"/>
      </w:pPr>
      <w:r>
        <w:lastRenderedPageBreak/>
        <w:t>Во избежание травм, будьте аккуратны возле бассейна, это мокрая зона, имеет</w:t>
      </w:r>
      <w:r>
        <w:t>ся риск поскользнуться (потерять равновесие, оступиться).</w:t>
      </w:r>
    </w:p>
    <w:p w:rsidR="00513F08" w:rsidRDefault="00AF3DCF">
      <w:pPr>
        <w:pStyle w:val="a3"/>
        <w:spacing w:line="244" w:lineRule="auto"/>
        <w:ind w:right="33"/>
      </w:pPr>
      <w:r>
        <w:t xml:space="preserve">Используйте пространства для плавания свободные от присутствия других купающихся людей, </w:t>
      </w:r>
      <w:r w:rsidR="00F62530">
        <w:t>к примеру,</w:t>
      </w:r>
      <w:r>
        <w:t xml:space="preserve"> занимающихся спортивным плаванием или занятиями на воде.</w:t>
      </w:r>
    </w:p>
    <w:p w:rsidR="00513F08" w:rsidRDefault="00AF3DCF">
      <w:pPr>
        <w:pStyle w:val="a3"/>
        <w:spacing w:line="244" w:lineRule="auto"/>
        <w:ind w:right="30"/>
      </w:pPr>
      <w:r>
        <w:t>Несовершеннолетние лица осуществляют купание исключительно под полным контролем родителей и опекунов, даже если бассейн имеет минимальную глубину.</w:t>
      </w:r>
    </w:p>
    <w:p w:rsidR="00513F08" w:rsidRDefault="00AF3DCF">
      <w:pPr>
        <w:pStyle w:val="a3"/>
        <w:spacing w:line="244" w:lineRule="auto"/>
        <w:ind w:right="32"/>
      </w:pPr>
      <w:r>
        <w:t>Родители (опекуны) обязаны самостоятельно обеспечить своих несовершеннолетних детей средствами удержания на в</w:t>
      </w:r>
      <w:r>
        <w:t>оде, проверить соответствие температуры воды возможности купания несовершеннолетнего, полностью контролировать все действия несовершеннолетнего</w:t>
      </w:r>
      <w:r>
        <w:rPr>
          <w:spacing w:val="-8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бассейне,</w:t>
      </w:r>
      <w:r>
        <w:rPr>
          <w:spacing w:val="-8"/>
        </w:rPr>
        <w:t xml:space="preserve"> </w:t>
      </w:r>
      <w:r>
        <w:t>ни</w:t>
      </w:r>
      <w:r>
        <w:rPr>
          <w:spacing w:val="-8"/>
        </w:rPr>
        <w:t xml:space="preserve"> </w:t>
      </w:r>
      <w:r>
        <w:t>при</w:t>
      </w:r>
      <w:r>
        <w:rPr>
          <w:spacing w:val="-8"/>
        </w:rPr>
        <w:t xml:space="preserve"> </w:t>
      </w:r>
      <w:r>
        <w:t>каких</w:t>
      </w:r>
      <w:r>
        <w:rPr>
          <w:spacing w:val="-8"/>
        </w:rPr>
        <w:t xml:space="preserve"> </w:t>
      </w:r>
      <w:r>
        <w:t>обстоятельствах</w:t>
      </w:r>
      <w:r>
        <w:rPr>
          <w:spacing w:val="-8"/>
        </w:rPr>
        <w:t xml:space="preserve"> </w:t>
      </w:r>
      <w:r>
        <w:t>не</w:t>
      </w:r>
      <w:r>
        <w:rPr>
          <w:spacing w:val="-8"/>
        </w:rPr>
        <w:t xml:space="preserve"> </w:t>
      </w:r>
      <w:r>
        <w:t>допускать</w:t>
      </w:r>
      <w:r>
        <w:rPr>
          <w:spacing w:val="-8"/>
        </w:rPr>
        <w:t xml:space="preserve"> </w:t>
      </w:r>
      <w:r>
        <w:t>купание</w:t>
      </w:r>
      <w:r>
        <w:rPr>
          <w:spacing w:val="-8"/>
        </w:rPr>
        <w:t xml:space="preserve"> </w:t>
      </w:r>
      <w:r>
        <w:t>ребенка без собственного присмотра.</w:t>
      </w:r>
    </w:p>
    <w:p w:rsidR="00513F08" w:rsidRDefault="00AF3DCF">
      <w:pPr>
        <w:pStyle w:val="a3"/>
        <w:spacing w:line="244" w:lineRule="exact"/>
        <w:ind w:left="736" w:firstLine="0"/>
      </w:pPr>
      <w:r>
        <w:t>Принимайте</w:t>
      </w:r>
      <w:r>
        <w:rPr>
          <w:spacing w:val="-12"/>
        </w:rPr>
        <w:t xml:space="preserve"> </w:t>
      </w:r>
      <w:r>
        <w:t>во</w:t>
      </w:r>
      <w:r>
        <w:rPr>
          <w:spacing w:val="-12"/>
        </w:rPr>
        <w:t xml:space="preserve"> </w:t>
      </w:r>
      <w:r>
        <w:t>внимание,</w:t>
      </w:r>
      <w:r>
        <w:rPr>
          <w:spacing w:val="-11"/>
        </w:rPr>
        <w:t xml:space="preserve"> </w:t>
      </w:r>
      <w:r>
        <w:t>что</w:t>
      </w:r>
      <w:r>
        <w:rPr>
          <w:spacing w:val="-12"/>
        </w:rPr>
        <w:t xml:space="preserve"> </w:t>
      </w:r>
      <w:r>
        <w:t>ныряние</w:t>
      </w:r>
      <w:r>
        <w:rPr>
          <w:spacing w:val="-12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бассейне</w:t>
      </w:r>
      <w:r>
        <w:rPr>
          <w:spacing w:val="-12"/>
        </w:rPr>
        <w:t xml:space="preserve"> </w:t>
      </w:r>
      <w:r>
        <w:t>с</w:t>
      </w:r>
      <w:r>
        <w:rPr>
          <w:spacing w:val="-12"/>
        </w:rPr>
        <w:t xml:space="preserve"> </w:t>
      </w:r>
      <w:r>
        <w:t>задержкой</w:t>
      </w:r>
      <w:r>
        <w:rPr>
          <w:spacing w:val="-11"/>
        </w:rPr>
        <w:t xml:space="preserve"> </w:t>
      </w:r>
      <w:r>
        <w:t>дыхания</w:t>
      </w:r>
      <w:r>
        <w:rPr>
          <w:spacing w:val="-12"/>
        </w:rPr>
        <w:t xml:space="preserve"> </w:t>
      </w:r>
      <w:r w:rsidR="00F62530">
        <w:rPr>
          <w:spacing w:val="-2"/>
        </w:rPr>
        <w:t>травм опасно</w:t>
      </w:r>
      <w:r>
        <w:rPr>
          <w:spacing w:val="-2"/>
        </w:rPr>
        <w:t>.</w:t>
      </w:r>
    </w:p>
    <w:p w:rsidR="00513F08" w:rsidRDefault="00AF3DCF">
      <w:pPr>
        <w:pStyle w:val="a3"/>
        <w:spacing w:line="244" w:lineRule="auto"/>
        <w:ind w:right="32"/>
      </w:pPr>
      <w:r>
        <w:t xml:space="preserve">Не используйте бассейн для купания, если точка купания находится в непосредственной близости от спуска с </w:t>
      </w:r>
      <w:r w:rsidR="00F62530">
        <w:t>Аква горок</w:t>
      </w:r>
      <w:r>
        <w:t>.</w:t>
      </w:r>
    </w:p>
    <w:p w:rsidR="00513F08" w:rsidRDefault="00AF3DCF">
      <w:pPr>
        <w:pStyle w:val="a3"/>
        <w:spacing w:line="244" w:lineRule="auto"/>
        <w:ind w:right="33"/>
      </w:pPr>
      <w:r>
        <w:t>Во избежание ущерба здоровью не глотайте воду бассейна, не прикасайтесь к</w:t>
      </w:r>
      <w:r>
        <w:t xml:space="preserve"> любому оборудованию бассейна, размещенному на дне или боковых стенках бассейна.</w:t>
      </w:r>
    </w:p>
    <w:p w:rsidR="00513F08" w:rsidRDefault="00AF3DCF">
      <w:pPr>
        <w:pStyle w:val="a3"/>
        <w:spacing w:line="247" w:lineRule="exact"/>
        <w:ind w:left="736" w:firstLine="0"/>
      </w:pPr>
      <w:r>
        <w:rPr>
          <w:spacing w:val="-2"/>
        </w:rPr>
        <w:t>При</w:t>
      </w:r>
      <w:r>
        <w:rPr>
          <w:spacing w:val="-8"/>
        </w:rPr>
        <w:t xml:space="preserve"> </w:t>
      </w:r>
      <w:r>
        <w:rPr>
          <w:spacing w:val="-2"/>
        </w:rPr>
        <w:t>морском</w:t>
      </w:r>
      <w:r>
        <w:rPr>
          <w:spacing w:val="-7"/>
        </w:rPr>
        <w:t xml:space="preserve"> </w:t>
      </w:r>
      <w:r>
        <w:rPr>
          <w:spacing w:val="-2"/>
        </w:rPr>
        <w:t>купании</w:t>
      </w:r>
      <w:r>
        <w:rPr>
          <w:spacing w:val="-7"/>
        </w:rPr>
        <w:t xml:space="preserve"> </w:t>
      </w:r>
      <w:r>
        <w:rPr>
          <w:spacing w:val="-2"/>
        </w:rPr>
        <w:t>рекомендуется</w:t>
      </w:r>
      <w:r>
        <w:rPr>
          <w:spacing w:val="-7"/>
        </w:rPr>
        <w:t xml:space="preserve"> </w:t>
      </w:r>
      <w:r>
        <w:rPr>
          <w:spacing w:val="-2"/>
        </w:rPr>
        <w:t>применять</w:t>
      </w:r>
      <w:r>
        <w:rPr>
          <w:spacing w:val="-7"/>
        </w:rPr>
        <w:t xml:space="preserve"> </w:t>
      </w:r>
      <w:r>
        <w:rPr>
          <w:spacing w:val="-2"/>
        </w:rPr>
        <w:t>аналогичные</w:t>
      </w:r>
      <w:r>
        <w:rPr>
          <w:spacing w:val="-7"/>
        </w:rPr>
        <w:t xml:space="preserve"> </w:t>
      </w:r>
      <w:r>
        <w:rPr>
          <w:spacing w:val="-2"/>
        </w:rPr>
        <w:t>правила.</w:t>
      </w:r>
    </w:p>
    <w:p w:rsidR="00513F08" w:rsidRDefault="00513F08">
      <w:pPr>
        <w:pStyle w:val="a3"/>
        <w:spacing w:before="4"/>
        <w:ind w:left="0" w:firstLine="0"/>
        <w:jc w:val="left"/>
      </w:pPr>
    </w:p>
    <w:p w:rsidR="00513F08" w:rsidRDefault="00AF3DCF">
      <w:pPr>
        <w:pStyle w:val="a3"/>
        <w:spacing w:line="244" w:lineRule="auto"/>
        <w:ind w:right="33"/>
      </w:pPr>
      <w:r>
        <w:rPr>
          <w:w w:val="105"/>
        </w:rPr>
        <w:t>Будьте</w:t>
      </w:r>
      <w:r>
        <w:rPr>
          <w:spacing w:val="-16"/>
          <w:w w:val="105"/>
        </w:rPr>
        <w:t xml:space="preserve"> </w:t>
      </w:r>
      <w:r>
        <w:rPr>
          <w:w w:val="105"/>
        </w:rPr>
        <w:t>осторожны</w:t>
      </w:r>
      <w:r>
        <w:rPr>
          <w:spacing w:val="-15"/>
          <w:w w:val="105"/>
        </w:rPr>
        <w:t xml:space="preserve"> </w:t>
      </w:r>
      <w:r>
        <w:rPr>
          <w:w w:val="105"/>
        </w:rPr>
        <w:t>в</w:t>
      </w:r>
      <w:r>
        <w:rPr>
          <w:spacing w:val="-16"/>
          <w:w w:val="105"/>
        </w:rPr>
        <w:t xml:space="preserve"> </w:t>
      </w:r>
      <w:r>
        <w:rPr>
          <w:w w:val="105"/>
        </w:rPr>
        <w:t>«мокрых»</w:t>
      </w:r>
      <w:r>
        <w:rPr>
          <w:spacing w:val="-15"/>
          <w:w w:val="105"/>
        </w:rPr>
        <w:t xml:space="preserve"> </w:t>
      </w:r>
      <w:r>
        <w:rPr>
          <w:w w:val="105"/>
        </w:rPr>
        <w:t>зонах</w:t>
      </w:r>
      <w:r>
        <w:rPr>
          <w:spacing w:val="-15"/>
          <w:w w:val="105"/>
        </w:rPr>
        <w:t xml:space="preserve"> </w:t>
      </w:r>
      <w:r>
        <w:rPr>
          <w:w w:val="160"/>
        </w:rPr>
        <w:t>–</w:t>
      </w:r>
      <w:r>
        <w:rPr>
          <w:spacing w:val="-24"/>
          <w:w w:val="160"/>
        </w:rPr>
        <w:t xml:space="preserve"> </w:t>
      </w:r>
      <w:r>
        <w:rPr>
          <w:w w:val="105"/>
        </w:rPr>
        <w:t>бассейны,</w:t>
      </w:r>
      <w:r>
        <w:rPr>
          <w:spacing w:val="-15"/>
          <w:w w:val="105"/>
        </w:rPr>
        <w:t xml:space="preserve"> </w:t>
      </w:r>
      <w:r>
        <w:rPr>
          <w:w w:val="105"/>
        </w:rPr>
        <w:t>санитарные</w:t>
      </w:r>
      <w:r>
        <w:rPr>
          <w:spacing w:val="-15"/>
          <w:w w:val="105"/>
        </w:rPr>
        <w:t xml:space="preserve"> </w:t>
      </w:r>
      <w:r>
        <w:rPr>
          <w:w w:val="105"/>
        </w:rPr>
        <w:t>комнаты,</w:t>
      </w:r>
      <w:r>
        <w:rPr>
          <w:spacing w:val="-15"/>
          <w:w w:val="105"/>
        </w:rPr>
        <w:t xml:space="preserve"> </w:t>
      </w:r>
      <w:r>
        <w:rPr>
          <w:w w:val="105"/>
        </w:rPr>
        <w:t>помещения</w:t>
      </w:r>
      <w:r>
        <w:rPr>
          <w:spacing w:val="-13"/>
          <w:w w:val="105"/>
        </w:rPr>
        <w:t xml:space="preserve"> </w:t>
      </w:r>
      <w:r>
        <w:rPr>
          <w:w w:val="105"/>
        </w:rPr>
        <w:t>с проведенной</w:t>
      </w:r>
      <w:r>
        <w:rPr>
          <w:spacing w:val="-12"/>
          <w:w w:val="105"/>
        </w:rPr>
        <w:t xml:space="preserve"> </w:t>
      </w:r>
      <w:r>
        <w:rPr>
          <w:w w:val="105"/>
        </w:rPr>
        <w:t>влажной</w:t>
      </w:r>
      <w:r>
        <w:rPr>
          <w:spacing w:val="-12"/>
          <w:w w:val="105"/>
        </w:rPr>
        <w:t xml:space="preserve"> </w:t>
      </w:r>
      <w:r>
        <w:rPr>
          <w:w w:val="105"/>
        </w:rPr>
        <w:t>уборкой</w:t>
      </w:r>
      <w:r>
        <w:rPr>
          <w:spacing w:val="-12"/>
          <w:w w:val="105"/>
        </w:rPr>
        <w:t xml:space="preserve"> </w:t>
      </w:r>
      <w:r>
        <w:rPr>
          <w:w w:val="105"/>
        </w:rPr>
        <w:t>или</w:t>
      </w:r>
      <w:r>
        <w:rPr>
          <w:spacing w:val="-12"/>
          <w:w w:val="105"/>
        </w:rPr>
        <w:t xml:space="preserve"> </w:t>
      </w:r>
      <w:r>
        <w:rPr>
          <w:w w:val="105"/>
        </w:rPr>
        <w:t>после</w:t>
      </w:r>
      <w:r>
        <w:rPr>
          <w:spacing w:val="-12"/>
          <w:w w:val="105"/>
        </w:rPr>
        <w:t xml:space="preserve"> </w:t>
      </w:r>
      <w:r>
        <w:rPr>
          <w:w w:val="105"/>
        </w:rPr>
        <w:t>дождя.</w:t>
      </w:r>
      <w:r>
        <w:rPr>
          <w:spacing w:val="-12"/>
          <w:w w:val="105"/>
        </w:rPr>
        <w:t xml:space="preserve"> </w:t>
      </w:r>
      <w:r>
        <w:rPr>
          <w:w w:val="105"/>
        </w:rPr>
        <w:t>Территория</w:t>
      </w:r>
      <w:r>
        <w:rPr>
          <w:spacing w:val="-12"/>
          <w:w w:val="105"/>
        </w:rPr>
        <w:t xml:space="preserve"> </w:t>
      </w:r>
      <w:r>
        <w:rPr>
          <w:w w:val="105"/>
        </w:rPr>
        <w:t>возле</w:t>
      </w:r>
      <w:r>
        <w:rPr>
          <w:spacing w:val="-12"/>
          <w:w w:val="105"/>
        </w:rPr>
        <w:t xml:space="preserve"> </w:t>
      </w:r>
      <w:r>
        <w:rPr>
          <w:w w:val="105"/>
        </w:rPr>
        <w:t>«мокрых</w:t>
      </w:r>
      <w:r>
        <w:rPr>
          <w:spacing w:val="-12"/>
          <w:w w:val="105"/>
        </w:rPr>
        <w:t xml:space="preserve"> </w:t>
      </w:r>
      <w:r>
        <w:rPr>
          <w:w w:val="105"/>
        </w:rPr>
        <w:t>зон»</w:t>
      </w:r>
      <w:r>
        <w:rPr>
          <w:spacing w:val="-12"/>
          <w:w w:val="105"/>
        </w:rPr>
        <w:t xml:space="preserve"> </w:t>
      </w:r>
      <w:r>
        <w:rPr>
          <w:w w:val="105"/>
        </w:rPr>
        <w:t xml:space="preserve">является </w:t>
      </w:r>
      <w:r w:rsidR="00F62530">
        <w:rPr>
          <w:spacing w:val="-2"/>
          <w:w w:val="105"/>
        </w:rPr>
        <w:t>травм опасной</w:t>
      </w:r>
      <w:r>
        <w:rPr>
          <w:spacing w:val="-2"/>
          <w:w w:val="105"/>
        </w:rPr>
        <w:t>.</w:t>
      </w:r>
    </w:p>
    <w:p w:rsidR="00513F08" w:rsidRDefault="00AF3DCF">
      <w:pPr>
        <w:pStyle w:val="a3"/>
        <w:spacing w:line="244" w:lineRule="auto"/>
        <w:ind w:right="30"/>
      </w:pPr>
      <w:r>
        <w:t>Будьте внимательны при перепадах высот пешеходных зон, не игнорируйте использование лестниц, когда Вам кажется, что их использование не является необходимостью.</w:t>
      </w:r>
      <w:r w:rsidR="00F62530" w:rsidRPr="00F62530">
        <w:t xml:space="preserve"> </w:t>
      </w:r>
      <w:r>
        <w:t>При перемещении в намокшей или открытой обуви (шлепанцы) или обуви с</w:t>
      </w:r>
    </w:p>
    <w:p w:rsidR="00513F08" w:rsidRDefault="00AF3DCF">
      <w:pPr>
        <w:pStyle w:val="a3"/>
        <w:spacing w:line="244" w:lineRule="auto"/>
        <w:ind w:right="31" w:firstLine="0"/>
      </w:pPr>
      <w:r>
        <w:t>«легкой» подошвой принимайт</w:t>
      </w:r>
      <w:r>
        <w:t>е во внимание состояние обуви и дороги во избежание ушибов</w:t>
      </w:r>
      <w:r>
        <w:rPr>
          <w:spacing w:val="40"/>
        </w:rPr>
        <w:t xml:space="preserve"> </w:t>
      </w:r>
      <w:r>
        <w:t>и иных травм.</w:t>
      </w:r>
    </w:p>
    <w:p w:rsidR="00513F08" w:rsidRDefault="00AF3DCF">
      <w:pPr>
        <w:pStyle w:val="2"/>
        <w:spacing w:before="241"/>
        <w:rPr>
          <w:u w:val="none"/>
        </w:rPr>
      </w:pPr>
      <w:r>
        <w:rPr>
          <w:spacing w:val="-2"/>
        </w:rPr>
        <w:t>Внимание!</w:t>
      </w:r>
    </w:p>
    <w:p w:rsidR="00513F08" w:rsidRDefault="00AF3DCF">
      <w:pPr>
        <w:pStyle w:val="a3"/>
        <w:spacing w:before="4" w:line="244" w:lineRule="auto"/>
        <w:ind w:right="31"/>
      </w:pPr>
      <w:r>
        <w:t>Драгоценности, деньги, документы рекомендуем хранить в сейфе, который в зависимости от концепции может находиться в номере или быть размещенным при службе регистрации отеля.</w:t>
      </w:r>
      <w:r>
        <w:t xml:space="preserve"> За утраченные ценности, находящиеся вне сейфа, администрация отеля ответственности не несет. В некоторых отелях услуга аренды сейфа предоставляется за дополнительную плату. При хищении вещей и ценностей настоятельно рекомендуем обратиться в полицию, так к</w:t>
      </w:r>
      <w:r>
        <w:t>ак доказательством факта хищения и виновного в нем лица является документ компетентного государственного органа страны временного пребывания. Безусловную сохранность материальных ценностей и возмещение ущерба обеспечивает только наличие соответствующего до</w:t>
      </w:r>
      <w:r>
        <w:t>говора хранения, заключенного между туристом и хранителем. Альтернативным вариантом гарантии возмещения ущерба может являться договор</w:t>
      </w:r>
      <w:r>
        <w:rPr>
          <w:spacing w:val="-1"/>
        </w:rPr>
        <w:t xml:space="preserve"> </w:t>
      </w:r>
      <w:r>
        <w:t>страхования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риску</w:t>
      </w:r>
      <w:r>
        <w:rPr>
          <w:spacing w:val="-1"/>
        </w:rPr>
        <w:t xml:space="preserve"> </w:t>
      </w:r>
      <w:r>
        <w:t>«хищение</w:t>
      </w:r>
      <w:r>
        <w:rPr>
          <w:spacing w:val="-1"/>
        </w:rPr>
        <w:t xml:space="preserve"> </w:t>
      </w:r>
      <w:r>
        <w:t>материальных</w:t>
      </w:r>
      <w:r>
        <w:rPr>
          <w:spacing w:val="-1"/>
        </w:rPr>
        <w:t xml:space="preserve"> </w:t>
      </w:r>
      <w:r>
        <w:t>ценностей»,</w:t>
      </w:r>
      <w:r>
        <w:rPr>
          <w:spacing w:val="-1"/>
        </w:rPr>
        <w:t xml:space="preserve"> </w:t>
      </w:r>
      <w:r>
        <w:t>заключенный</w:t>
      </w:r>
      <w:r>
        <w:rPr>
          <w:spacing w:val="-1"/>
        </w:rPr>
        <w:t xml:space="preserve"> </w:t>
      </w:r>
      <w:r>
        <w:t>между</w:t>
      </w:r>
      <w:r>
        <w:rPr>
          <w:spacing w:val="-1"/>
        </w:rPr>
        <w:t xml:space="preserve"> </w:t>
      </w:r>
      <w:r>
        <w:t>вами и страховой компанией. Возможность заключени</w:t>
      </w:r>
      <w:r>
        <w:t>я такого договора необходимо выяснить в любой страховой компании до выезда в страну временного пребывания.</w:t>
      </w:r>
    </w:p>
    <w:p w:rsidR="00513F08" w:rsidRDefault="00AF3DCF">
      <w:pPr>
        <w:pStyle w:val="2"/>
        <w:spacing w:before="236"/>
        <w:rPr>
          <w:u w:val="none"/>
        </w:rPr>
      </w:pPr>
      <w:r>
        <w:rPr>
          <w:spacing w:val="-2"/>
        </w:rPr>
        <w:t>Внимание!</w:t>
      </w:r>
    </w:p>
    <w:p w:rsidR="00513F08" w:rsidRDefault="00AF3DCF">
      <w:pPr>
        <w:pStyle w:val="a3"/>
        <w:spacing w:before="4" w:line="244" w:lineRule="auto"/>
        <w:ind w:right="33"/>
      </w:pPr>
      <w:r>
        <w:t>Необходимо соблюдать общепринятые нормы морали и этики поведения в отеле. Специальные правила поведения в отеле обычно прописаны в информац</w:t>
      </w:r>
      <w:r>
        <w:t xml:space="preserve">ионных материалах, имеющихся в каждом номере (брошюры, буклеты). Аналогичная информация может быть также размещена в памятке гостя, выдаваемой администрацией отеля при регистрации проживания или на </w:t>
      </w:r>
      <w:r w:rsidR="00F62530">
        <w:t>внутри отельном</w:t>
      </w:r>
      <w:r>
        <w:t xml:space="preserve"> телевизионном канале.</w:t>
      </w:r>
    </w:p>
    <w:p w:rsidR="00513F08" w:rsidRDefault="00AF3DCF">
      <w:pPr>
        <w:pStyle w:val="a3"/>
        <w:spacing w:line="244" w:lineRule="auto"/>
        <w:ind w:right="33"/>
      </w:pPr>
      <w:r>
        <w:t>Администрация отеля в</w:t>
      </w:r>
      <w:r>
        <w:t>праве отказать в приеме или выселить туриста из отеля по следующим основаниям (перечень не является исчерпывающим):</w:t>
      </w:r>
    </w:p>
    <w:p w:rsidR="00513F08" w:rsidRDefault="00AF3DCF">
      <w:pPr>
        <w:pStyle w:val="a4"/>
        <w:numPr>
          <w:ilvl w:val="0"/>
          <w:numId w:val="2"/>
        </w:numPr>
        <w:tabs>
          <w:tab w:val="left" w:pos="922"/>
        </w:tabs>
        <w:spacing w:line="244" w:lineRule="auto"/>
        <w:ind w:left="28" w:right="36" w:firstLine="708"/>
      </w:pPr>
      <w:r>
        <w:t>предпринимательская деятельность на территории отеля, связанная с получением дохода от источников в стране временного пребывания;</w:t>
      </w:r>
    </w:p>
    <w:p w:rsidR="00513F08" w:rsidRDefault="00AF3DCF">
      <w:pPr>
        <w:pStyle w:val="a4"/>
        <w:numPr>
          <w:ilvl w:val="0"/>
          <w:numId w:val="2"/>
        </w:numPr>
        <w:tabs>
          <w:tab w:val="left" w:pos="916"/>
        </w:tabs>
        <w:spacing w:line="244" w:lineRule="auto"/>
        <w:ind w:left="28" w:right="30" w:firstLine="708"/>
      </w:pPr>
      <w:r>
        <w:t>хулиганские действия (оскорбление гостей и сотрудников отеля; выброс мусора из окна номера; драка на территории отеля; угроза безопасности гостям отеля и пр.);</w:t>
      </w:r>
    </w:p>
    <w:p w:rsidR="00513F08" w:rsidRDefault="00AF3DCF">
      <w:pPr>
        <w:pStyle w:val="a4"/>
        <w:numPr>
          <w:ilvl w:val="0"/>
          <w:numId w:val="2"/>
        </w:numPr>
        <w:tabs>
          <w:tab w:val="left" w:pos="963"/>
        </w:tabs>
        <w:spacing w:line="244" w:lineRule="auto"/>
        <w:ind w:left="28" w:firstLine="708"/>
      </w:pPr>
      <w:r>
        <w:t>систематическое нарушение правил отеля (вынос оборудования номера за его пределы; нарушение прав</w:t>
      </w:r>
      <w:r>
        <w:t>ил безопасности проживания в номере; нарушение правил безопасности купания в бассейне или в море и пр.);</w:t>
      </w:r>
    </w:p>
    <w:p w:rsidR="00513F08" w:rsidRDefault="00513F08">
      <w:pPr>
        <w:pStyle w:val="a4"/>
        <w:spacing w:line="244" w:lineRule="auto"/>
        <w:sectPr w:rsidR="00513F08">
          <w:pgSz w:w="11910" w:h="16840"/>
          <w:pgMar w:top="1180" w:right="992" w:bottom="860" w:left="992" w:header="420" w:footer="604" w:gutter="0"/>
          <w:cols w:space="720"/>
        </w:sectPr>
      </w:pPr>
    </w:p>
    <w:p w:rsidR="00513F08" w:rsidRDefault="00AF3DCF">
      <w:pPr>
        <w:pStyle w:val="a4"/>
        <w:numPr>
          <w:ilvl w:val="0"/>
          <w:numId w:val="2"/>
        </w:numPr>
        <w:tabs>
          <w:tab w:val="left" w:pos="933"/>
        </w:tabs>
        <w:spacing w:before="86" w:line="244" w:lineRule="auto"/>
        <w:ind w:left="28" w:firstLine="708"/>
      </w:pPr>
      <w:r>
        <w:lastRenderedPageBreak/>
        <w:t>нарушение норм общественного проживания, препятствующее иным гостям отеля осуществлять отдых;</w:t>
      </w:r>
    </w:p>
    <w:p w:rsidR="00513F08" w:rsidRDefault="00AF3DCF">
      <w:pPr>
        <w:pStyle w:val="a4"/>
        <w:numPr>
          <w:ilvl w:val="0"/>
          <w:numId w:val="2"/>
        </w:numPr>
        <w:tabs>
          <w:tab w:val="left" w:pos="871"/>
        </w:tabs>
        <w:spacing w:line="244" w:lineRule="auto"/>
        <w:ind w:left="28" w:right="33" w:firstLine="708"/>
      </w:pPr>
      <w:r>
        <w:t>невозможности</w:t>
      </w:r>
      <w:r>
        <w:rPr>
          <w:spacing w:val="-10"/>
        </w:rPr>
        <w:t xml:space="preserve"> </w:t>
      </w:r>
      <w:r>
        <w:t>пребывания</w:t>
      </w:r>
      <w:r>
        <w:rPr>
          <w:spacing w:val="-10"/>
        </w:rPr>
        <w:t xml:space="preserve"> </w:t>
      </w:r>
      <w:r>
        <w:t>гостя</w:t>
      </w:r>
      <w:r>
        <w:rPr>
          <w:spacing w:val="-10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месте</w:t>
      </w:r>
      <w:r>
        <w:rPr>
          <w:spacing w:val="-10"/>
        </w:rPr>
        <w:t xml:space="preserve"> </w:t>
      </w:r>
      <w:r>
        <w:t>общественного</w:t>
      </w:r>
      <w:r>
        <w:rPr>
          <w:spacing w:val="-10"/>
        </w:rPr>
        <w:t xml:space="preserve"> </w:t>
      </w:r>
      <w:r>
        <w:t>проживания</w:t>
      </w:r>
      <w:r>
        <w:rPr>
          <w:spacing w:val="-10"/>
        </w:rPr>
        <w:t xml:space="preserve"> </w:t>
      </w:r>
      <w:r>
        <w:t>по</w:t>
      </w:r>
      <w:r>
        <w:rPr>
          <w:spacing w:val="-10"/>
        </w:rPr>
        <w:t xml:space="preserve"> </w:t>
      </w:r>
      <w:r>
        <w:t xml:space="preserve">объективным </w:t>
      </w:r>
      <w:r>
        <w:rPr>
          <w:spacing w:val="-2"/>
        </w:rPr>
        <w:t>причинам.</w:t>
      </w:r>
    </w:p>
    <w:p w:rsidR="00513F08" w:rsidRDefault="00AF3DCF">
      <w:pPr>
        <w:pStyle w:val="a3"/>
        <w:spacing w:line="244" w:lineRule="auto"/>
        <w:ind w:right="30"/>
      </w:pPr>
      <w:r>
        <w:t xml:space="preserve">В случае выселения туриста из отеля по вышеуказанным причинам, туроператор приложит усилия для организации продолжения отдыха туристов в альтернативном месте проживания. Условия проживания в альтернативном </w:t>
      </w:r>
      <w:r>
        <w:t>отеле могут отличаться от бронированных услуг. При невозможности организации дальнейшего продолжения тура выселенного туриста, а равно в случае отказа туриста от предложенного альтернативного способа продолжения тура, тур подлежит прекращению по причине де</w:t>
      </w:r>
      <w:r>
        <w:t>йствий туриста без компенсации стоимости оплаченного тура и затрат на приобретение возвратных билетов. По решению компетентных органов турист в случае грубого нарушения правил проживания в отеле может быть депортирован из страны временного пребывания.</w:t>
      </w:r>
    </w:p>
    <w:p w:rsidR="00513F08" w:rsidRDefault="00AF3DCF">
      <w:pPr>
        <w:pStyle w:val="a3"/>
        <w:spacing w:before="240" w:line="244" w:lineRule="auto"/>
        <w:ind w:right="31"/>
      </w:pPr>
      <w:r>
        <w:t>В со</w:t>
      </w:r>
      <w:r>
        <w:t xml:space="preserve">ответствии с международными правилами расчетный час в отелях </w:t>
      </w:r>
      <w:r>
        <w:rPr>
          <w:w w:val="160"/>
        </w:rPr>
        <w:t>–</w:t>
      </w:r>
      <w:r>
        <w:rPr>
          <w:spacing w:val="-3"/>
          <w:w w:val="160"/>
        </w:rPr>
        <w:t xml:space="preserve"> </w:t>
      </w:r>
      <w:r>
        <w:t>12:00 часов местного времени. В день выезда к 12:00 часам необходимо освободить свой номер и оплатить</w:t>
      </w:r>
      <w:r>
        <w:rPr>
          <w:spacing w:val="-2"/>
        </w:rPr>
        <w:t xml:space="preserve"> </w:t>
      </w:r>
      <w:r>
        <w:t>дополнительные</w:t>
      </w:r>
      <w:r>
        <w:rPr>
          <w:spacing w:val="-2"/>
        </w:rPr>
        <w:t xml:space="preserve"> </w:t>
      </w:r>
      <w:r>
        <w:t>услуги:</w:t>
      </w:r>
      <w:r>
        <w:rPr>
          <w:spacing w:val="-2"/>
        </w:rPr>
        <w:t xml:space="preserve"> </w:t>
      </w:r>
      <w:r>
        <w:t>телефонные</w:t>
      </w:r>
      <w:r>
        <w:rPr>
          <w:spacing w:val="-2"/>
        </w:rPr>
        <w:t xml:space="preserve"> </w:t>
      </w:r>
      <w:r>
        <w:t>переговоры,</w:t>
      </w:r>
      <w:r>
        <w:rPr>
          <w:spacing w:val="-2"/>
        </w:rPr>
        <w:t xml:space="preserve"> </w:t>
      </w:r>
      <w:r>
        <w:t>мини-бар</w:t>
      </w:r>
      <w:r>
        <w:rPr>
          <w:spacing w:val="-2"/>
        </w:rPr>
        <w:t xml:space="preserve"> </w:t>
      </w:r>
      <w:r>
        <w:t>(если</w:t>
      </w:r>
      <w:r>
        <w:rPr>
          <w:spacing w:val="-2"/>
        </w:rPr>
        <w:t xml:space="preserve"> </w:t>
      </w:r>
      <w:r>
        <w:t>он</w:t>
      </w:r>
      <w:r>
        <w:rPr>
          <w:spacing w:val="-2"/>
        </w:rPr>
        <w:t xml:space="preserve"> </w:t>
      </w:r>
      <w:r>
        <w:t>платный),</w:t>
      </w:r>
      <w:r>
        <w:rPr>
          <w:spacing w:val="-2"/>
        </w:rPr>
        <w:t xml:space="preserve"> </w:t>
      </w:r>
      <w:r>
        <w:t>заказ питания и напитков в номер, массаж и другие дополнительные услуги. Свой багаж вы можете оставить в комнате хранения отеля (при наличии) и оставаться на территории до приезда трансферного транспорта. Некоторые отели допускают использование инфраструкт</w:t>
      </w:r>
      <w:r>
        <w:t>уры отеля после расчетного часа. Если Вы не сдали номер до 12:00 часов, его стоимость оплачивается вами самостоятельно, отель вправе предъявить счет за следующие сутки. Ранний выезд из отеля (до 12:00 часов), позднее заселение в отель (в течение первых опл</w:t>
      </w:r>
      <w:r>
        <w:t xml:space="preserve">аченных суток проживания в отеле до 12:00 часов) не компенсируется, почасовой перерасчет не </w:t>
      </w:r>
      <w:r>
        <w:rPr>
          <w:spacing w:val="-2"/>
        </w:rPr>
        <w:t>осуществляется.</w:t>
      </w:r>
    </w:p>
    <w:p w:rsidR="00513F08" w:rsidRDefault="00AF3DCF">
      <w:pPr>
        <w:pStyle w:val="a3"/>
        <w:spacing w:line="242" w:lineRule="auto"/>
        <w:ind w:right="33"/>
        <w:rPr>
          <w:rFonts w:ascii="Arial" w:hAnsi="Arial"/>
          <w:b/>
        </w:rPr>
      </w:pPr>
      <w:r>
        <w:t>В случае досрочного выезда из отеля или отказа от перевозки, настоятельно рекомендуем уведомить письменно (электронным письмом) туристское агентство</w:t>
      </w:r>
      <w:r>
        <w:t xml:space="preserve"> по месту приобретения туристского продукта с указанием информации о необходимости досрочного прекращения туристского продукта или проживания, с указанием причины или без указания таковой, а также довести информацию до сведения туроператора по контактным д</w:t>
      </w:r>
      <w:r>
        <w:t xml:space="preserve">анным, указанным в ваучере. </w:t>
      </w:r>
      <w:r>
        <w:rPr>
          <w:rFonts w:ascii="Arial" w:hAnsi="Arial"/>
          <w:b/>
        </w:rPr>
        <w:t>В обязательно порядке заявить о досрочном прекращении проживания в отеле на стойку «Ресепшн».</w:t>
      </w:r>
    </w:p>
    <w:p w:rsidR="00513F08" w:rsidRDefault="00AF3DCF">
      <w:pPr>
        <w:pStyle w:val="2"/>
        <w:spacing w:before="241"/>
        <w:rPr>
          <w:u w:val="none"/>
        </w:rPr>
      </w:pPr>
      <w:r>
        <w:rPr>
          <w:spacing w:val="-2"/>
        </w:rPr>
        <w:t>Внимание!</w:t>
      </w:r>
    </w:p>
    <w:p w:rsidR="00513F08" w:rsidRDefault="00AF3DCF">
      <w:pPr>
        <w:pStyle w:val="a3"/>
        <w:spacing w:before="3" w:line="244" w:lineRule="auto"/>
        <w:ind w:right="29"/>
      </w:pPr>
      <w:r>
        <w:t>Отели</w:t>
      </w:r>
      <w:r>
        <w:rPr>
          <w:spacing w:val="-2"/>
        </w:rPr>
        <w:t xml:space="preserve"> </w:t>
      </w:r>
      <w:r>
        <w:t>применяют</w:t>
      </w:r>
      <w:r>
        <w:rPr>
          <w:spacing w:val="-2"/>
        </w:rPr>
        <w:t xml:space="preserve"> </w:t>
      </w:r>
      <w:r>
        <w:t>суточную</w:t>
      </w:r>
      <w:r>
        <w:rPr>
          <w:spacing w:val="-2"/>
        </w:rPr>
        <w:t xml:space="preserve"> </w:t>
      </w:r>
      <w:r>
        <w:t>систему</w:t>
      </w:r>
      <w:r>
        <w:rPr>
          <w:spacing w:val="-2"/>
        </w:rPr>
        <w:t xml:space="preserve"> </w:t>
      </w:r>
      <w:r>
        <w:t>тарификации.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большинстве</w:t>
      </w:r>
      <w:r>
        <w:rPr>
          <w:spacing w:val="-2"/>
        </w:rPr>
        <w:t xml:space="preserve"> </w:t>
      </w:r>
      <w:r>
        <w:t>случаев,</w:t>
      </w:r>
      <w:r>
        <w:rPr>
          <w:spacing w:val="-2"/>
        </w:rPr>
        <w:t xml:space="preserve"> </w:t>
      </w:r>
      <w:r>
        <w:t>включенное в туристский продукт проживание в отеле, тарифицируется на номер, а не на количестве лиц,</w:t>
      </w:r>
      <w:r>
        <w:rPr>
          <w:spacing w:val="40"/>
        </w:rPr>
        <w:t xml:space="preserve"> </w:t>
      </w:r>
      <w:r>
        <w:t xml:space="preserve">в нем проживающих. Тариф проживания в пакете туристского продукта специальный, не предусматривающий перерасчета при досрочном отказе от проживания в целом </w:t>
      </w:r>
      <w:r>
        <w:t>или в части. Под оплаченными сутками проживания в отеле (ином средстве проживания) понимается временной интервал с 14:00 часов первых суток проживания в отеле до 12:00 часов следующих суток. Вне зависимости от времени фактического прибытия в отель, плата п</w:t>
      </w:r>
      <w:r>
        <w:t>роживания в отеле за первые сутки тура или заключительные сутки отелем взимается в полном объеме, и отель не делает какого-либо перерасчета стоимости проживания при заселении (или выезде) туристов в пределах временного интервала первых (или заключительных)</w:t>
      </w:r>
      <w:r>
        <w:t xml:space="preserve"> оплаченных (или забронированных) суток проживания, почасовой перерасчет не осуществляется.</w:t>
      </w:r>
    </w:p>
    <w:p w:rsidR="00513F08" w:rsidRDefault="00AF3DCF">
      <w:pPr>
        <w:pStyle w:val="2"/>
        <w:spacing w:before="238"/>
        <w:rPr>
          <w:u w:val="none"/>
        </w:rPr>
      </w:pPr>
      <w:r>
        <w:t>Питание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rPr>
          <w:spacing w:val="-2"/>
        </w:rPr>
        <w:t>отеле.</w:t>
      </w:r>
    </w:p>
    <w:p w:rsidR="00513F08" w:rsidRDefault="00AF3DCF">
      <w:pPr>
        <w:pStyle w:val="a3"/>
        <w:spacing w:before="3" w:line="244" w:lineRule="auto"/>
        <w:ind w:right="1113" w:firstLine="709"/>
      </w:pPr>
      <w:r>
        <w:t>Существуют</w:t>
      </w:r>
      <w:r>
        <w:rPr>
          <w:spacing w:val="-5"/>
        </w:rPr>
        <w:t xml:space="preserve"> </w:t>
      </w:r>
      <w:r>
        <w:t>следующие</w:t>
      </w:r>
      <w:r>
        <w:rPr>
          <w:spacing w:val="-5"/>
        </w:rPr>
        <w:t xml:space="preserve"> </w:t>
      </w:r>
      <w:r>
        <w:t>варианты</w:t>
      </w:r>
      <w:r>
        <w:rPr>
          <w:spacing w:val="-5"/>
        </w:rPr>
        <w:t xml:space="preserve"> </w:t>
      </w:r>
      <w:r>
        <w:t>системы</w:t>
      </w:r>
      <w:r>
        <w:rPr>
          <w:spacing w:val="-5"/>
        </w:rPr>
        <w:t xml:space="preserve"> </w:t>
      </w:r>
      <w:r>
        <w:t>питания</w:t>
      </w:r>
      <w:r>
        <w:rPr>
          <w:spacing w:val="-5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размещении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 xml:space="preserve">отеле: </w:t>
      </w:r>
      <w:r>
        <w:rPr>
          <w:spacing w:val="-2"/>
          <w:w w:val="105"/>
        </w:rPr>
        <w:t>ROOM</w:t>
      </w:r>
      <w:r>
        <w:rPr>
          <w:spacing w:val="-14"/>
          <w:w w:val="105"/>
        </w:rPr>
        <w:t xml:space="preserve"> </w:t>
      </w:r>
      <w:r>
        <w:rPr>
          <w:spacing w:val="-2"/>
          <w:w w:val="105"/>
        </w:rPr>
        <w:t>ONLY</w:t>
      </w:r>
      <w:r>
        <w:rPr>
          <w:spacing w:val="-13"/>
          <w:w w:val="105"/>
        </w:rPr>
        <w:t xml:space="preserve"> </w:t>
      </w:r>
      <w:r>
        <w:rPr>
          <w:spacing w:val="-2"/>
          <w:w w:val="135"/>
        </w:rPr>
        <w:t>–</w:t>
      </w:r>
      <w:r>
        <w:rPr>
          <w:spacing w:val="-19"/>
          <w:w w:val="135"/>
        </w:rPr>
        <w:t xml:space="preserve"> </w:t>
      </w:r>
      <w:r>
        <w:rPr>
          <w:spacing w:val="-2"/>
          <w:w w:val="105"/>
        </w:rPr>
        <w:t>питание</w:t>
      </w:r>
      <w:r>
        <w:rPr>
          <w:spacing w:val="-13"/>
          <w:w w:val="105"/>
        </w:rPr>
        <w:t xml:space="preserve"> </w:t>
      </w:r>
      <w:r>
        <w:rPr>
          <w:spacing w:val="-2"/>
          <w:w w:val="105"/>
        </w:rPr>
        <w:t>не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включено</w:t>
      </w:r>
      <w:r>
        <w:rPr>
          <w:spacing w:val="-11"/>
          <w:w w:val="105"/>
        </w:rPr>
        <w:t xml:space="preserve"> </w:t>
      </w:r>
      <w:r>
        <w:rPr>
          <w:spacing w:val="-2"/>
          <w:w w:val="105"/>
        </w:rPr>
        <w:t>в</w:t>
      </w:r>
      <w:r>
        <w:rPr>
          <w:spacing w:val="-11"/>
          <w:w w:val="105"/>
        </w:rPr>
        <w:t xml:space="preserve"> </w:t>
      </w:r>
      <w:r>
        <w:rPr>
          <w:spacing w:val="-2"/>
          <w:w w:val="105"/>
        </w:rPr>
        <w:t>стоимость</w:t>
      </w:r>
      <w:r>
        <w:rPr>
          <w:spacing w:val="-11"/>
          <w:w w:val="105"/>
        </w:rPr>
        <w:t xml:space="preserve"> </w:t>
      </w:r>
      <w:r>
        <w:rPr>
          <w:spacing w:val="-2"/>
          <w:w w:val="105"/>
        </w:rPr>
        <w:t>проживания.</w:t>
      </w:r>
    </w:p>
    <w:p w:rsidR="00513F08" w:rsidRDefault="00AF3DCF">
      <w:pPr>
        <w:pStyle w:val="a3"/>
        <w:spacing w:line="244" w:lineRule="auto"/>
        <w:ind w:right="34" w:firstLine="0"/>
      </w:pPr>
      <w:r>
        <w:t xml:space="preserve">ВВ (Bed&amp;Breakfast) – система питания, предполагающая завтраки. Это может быть шведский </w:t>
      </w:r>
      <w:r>
        <w:rPr>
          <w:spacing w:val="-2"/>
          <w:w w:val="105"/>
        </w:rPr>
        <w:t>стол,</w:t>
      </w:r>
      <w:r>
        <w:rPr>
          <w:spacing w:val="-11"/>
          <w:w w:val="105"/>
        </w:rPr>
        <w:t xml:space="preserve"> </w:t>
      </w:r>
      <w:r>
        <w:rPr>
          <w:spacing w:val="-2"/>
          <w:w w:val="105"/>
        </w:rPr>
        <w:t>буфет</w:t>
      </w:r>
      <w:r>
        <w:rPr>
          <w:spacing w:val="-11"/>
          <w:w w:val="105"/>
        </w:rPr>
        <w:t xml:space="preserve"> </w:t>
      </w:r>
      <w:r>
        <w:rPr>
          <w:spacing w:val="-2"/>
          <w:w w:val="105"/>
        </w:rPr>
        <w:t>или</w:t>
      </w:r>
      <w:r>
        <w:rPr>
          <w:spacing w:val="-11"/>
          <w:w w:val="105"/>
        </w:rPr>
        <w:t xml:space="preserve"> </w:t>
      </w:r>
      <w:r>
        <w:rPr>
          <w:spacing w:val="-2"/>
          <w:w w:val="105"/>
        </w:rPr>
        <w:t>континентальный</w:t>
      </w:r>
      <w:r>
        <w:rPr>
          <w:spacing w:val="-11"/>
          <w:w w:val="105"/>
        </w:rPr>
        <w:t xml:space="preserve"> </w:t>
      </w:r>
      <w:r>
        <w:rPr>
          <w:spacing w:val="-2"/>
          <w:w w:val="105"/>
        </w:rPr>
        <w:t>завтрак.</w:t>
      </w:r>
    </w:p>
    <w:p w:rsidR="00513F08" w:rsidRDefault="00AF3DCF">
      <w:pPr>
        <w:pStyle w:val="a3"/>
        <w:spacing w:line="244" w:lineRule="auto"/>
        <w:ind w:right="32" w:firstLine="0"/>
      </w:pPr>
      <w:r>
        <w:rPr>
          <w:spacing w:val="-2"/>
          <w:w w:val="105"/>
        </w:rPr>
        <w:t>HB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(Half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Board)</w:t>
      </w:r>
      <w:r>
        <w:rPr>
          <w:spacing w:val="-10"/>
          <w:w w:val="105"/>
        </w:rPr>
        <w:t xml:space="preserve"> </w:t>
      </w:r>
      <w:r>
        <w:rPr>
          <w:spacing w:val="-2"/>
          <w:w w:val="115"/>
        </w:rPr>
        <w:t>–</w:t>
      </w:r>
      <w:r>
        <w:rPr>
          <w:spacing w:val="-15"/>
          <w:w w:val="115"/>
        </w:rPr>
        <w:t xml:space="preserve"> </w:t>
      </w:r>
      <w:r>
        <w:rPr>
          <w:spacing w:val="-2"/>
          <w:w w:val="105"/>
        </w:rPr>
        <w:t>«полупансион»,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система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двухразового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питания.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Обычно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это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завтрак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и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ужин, но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в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некоторых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гостиницах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может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быть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з</w:t>
      </w:r>
      <w:r>
        <w:rPr>
          <w:spacing w:val="-2"/>
          <w:w w:val="105"/>
        </w:rPr>
        <w:t>автрак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и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обед.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Напитки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за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обедом/ужином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обычно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 xml:space="preserve">в </w:t>
      </w:r>
      <w:r>
        <w:rPr>
          <w:w w:val="105"/>
        </w:rPr>
        <w:t>стоимость не входят.</w:t>
      </w:r>
    </w:p>
    <w:p w:rsidR="00513F08" w:rsidRDefault="00AF3DCF">
      <w:pPr>
        <w:pStyle w:val="a3"/>
        <w:spacing w:line="244" w:lineRule="auto"/>
        <w:ind w:right="33" w:firstLine="0"/>
      </w:pPr>
      <w:r>
        <w:rPr>
          <w:w w:val="105"/>
        </w:rPr>
        <w:t>FB</w:t>
      </w:r>
      <w:r>
        <w:rPr>
          <w:spacing w:val="-10"/>
          <w:w w:val="105"/>
        </w:rPr>
        <w:t xml:space="preserve"> </w:t>
      </w:r>
      <w:r>
        <w:rPr>
          <w:w w:val="105"/>
        </w:rPr>
        <w:t>(Full</w:t>
      </w:r>
      <w:r>
        <w:rPr>
          <w:spacing w:val="-1"/>
          <w:w w:val="105"/>
        </w:rPr>
        <w:t xml:space="preserve"> </w:t>
      </w:r>
      <w:r>
        <w:rPr>
          <w:w w:val="105"/>
        </w:rPr>
        <w:t>Board)</w:t>
      </w:r>
      <w:r>
        <w:rPr>
          <w:spacing w:val="-1"/>
          <w:w w:val="105"/>
        </w:rPr>
        <w:t xml:space="preserve"> </w:t>
      </w:r>
      <w:r>
        <w:rPr>
          <w:w w:val="160"/>
        </w:rPr>
        <w:t>–</w:t>
      </w:r>
      <w:r>
        <w:rPr>
          <w:spacing w:val="-24"/>
          <w:w w:val="160"/>
        </w:rPr>
        <w:t xml:space="preserve"> </w:t>
      </w:r>
      <w:r>
        <w:rPr>
          <w:w w:val="105"/>
        </w:rPr>
        <w:t>«полный пансион»,</w:t>
      </w:r>
      <w:r>
        <w:rPr>
          <w:spacing w:val="-1"/>
          <w:w w:val="105"/>
        </w:rPr>
        <w:t xml:space="preserve"> </w:t>
      </w:r>
      <w:r>
        <w:rPr>
          <w:w w:val="105"/>
        </w:rPr>
        <w:t>система</w:t>
      </w:r>
      <w:r>
        <w:rPr>
          <w:spacing w:val="-1"/>
          <w:w w:val="105"/>
        </w:rPr>
        <w:t xml:space="preserve"> </w:t>
      </w:r>
      <w:r>
        <w:rPr>
          <w:w w:val="105"/>
        </w:rPr>
        <w:t>трехразового</w:t>
      </w:r>
      <w:r>
        <w:rPr>
          <w:spacing w:val="-1"/>
          <w:w w:val="105"/>
        </w:rPr>
        <w:t xml:space="preserve"> </w:t>
      </w:r>
      <w:r>
        <w:rPr>
          <w:w w:val="105"/>
        </w:rPr>
        <w:t>питания</w:t>
      </w:r>
      <w:r>
        <w:rPr>
          <w:spacing w:val="-1"/>
          <w:w w:val="105"/>
        </w:rPr>
        <w:t xml:space="preserve"> </w:t>
      </w:r>
      <w:r>
        <w:rPr>
          <w:w w:val="105"/>
        </w:rPr>
        <w:t>(завтрак,</w:t>
      </w:r>
      <w:r>
        <w:rPr>
          <w:spacing w:val="-1"/>
          <w:w w:val="105"/>
        </w:rPr>
        <w:t xml:space="preserve"> </w:t>
      </w:r>
      <w:r>
        <w:rPr>
          <w:w w:val="105"/>
        </w:rPr>
        <w:t>обед</w:t>
      </w:r>
      <w:r>
        <w:rPr>
          <w:spacing w:val="-1"/>
          <w:w w:val="105"/>
        </w:rPr>
        <w:t xml:space="preserve"> </w:t>
      </w:r>
      <w:r>
        <w:rPr>
          <w:w w:val="105"/>
        </w:rPr>
        <w:t>и</w:t>
      </w:r>
      <w:r>
        <w:rPr>
          <w:spacing w:val="-1"/>
          <w:w w:val="105"/>
        </w:rPr>
        <w:t xml:space="preserve"> </w:t>
      </w:r>
      <w:r>
        <w:rPr>
          <w:w w:val="105"/>
        </w:rPr>
        <w:t xml:space="preserve">ужин). </w:t>
      </w:r>
      <w:r>
        <w:t>Напитки за обедом и ужином обычно в стоимость не входят.</w:t>
      </w:r>
    </w:p>
    <w:p w:rsidR="00513F08" w:rsidRDefault="00513F08">
      <w:pPr>
        <w:pStyle w:val="a3"/>
        <w:spacing w:line="244" w:lineRule="auto"/>
        <w:sectPr w:rsidR="00513F08">
          <w:pgSz w:w="11910" w:h="16840"/>
          <w:pgMar w:top="1180" w:right="992" w:bottom="860" w:left="992" w:header="420" w:footer="604" w:gutter="0"/>
          <w:cols w:space="720"/>
        </w:sectPr>
      </w:pPr>
    </w:p>
    <w:p w:rsidR="00513F08" w:rsidRDefault="00AF3DCF">
      <w:pPr>
        <w:pStyle w:val="a3"/>
        <w:spacing w:before="86" w:line="244" w:lineRule="auto"/>
        <w:ind w:right="34" w:firstLine="0"/>
      </w:pPr>
      <w:r>
        <w:lastRenderedPageBreak/>
        <w:t xml:space="preserve">ALL INCLUSIVE, ULTRA ALL INCLUSIVE </w:t>
      </w:r>
      <w:r>
        <w:rPr>
          <w:w w:val="160"/>
        </w:rPr>
        <w:t>–</w:t>
      </w:r>
      <w:r>
        <w:rPr>
          <w:spacing w:val="-10"/>
          <w:w w:val="160"/>
        </w:rPr>
        <w:t xml:space="preserve"> </w:t>
      </w:r>
      <w:r>
        <w:t>«все включено», «ультра все включено», система, включающая в себя не только трехразовое питание, но и дополнительные услуги, такие как: ранний завтрак, закуски, поздний ужин и т.п. Напитки входят в стоимость. Иногда в с</w:t>
      </w:r>
      <w:r>
        <w:t xml:space="preserve">тоимость входят только напитки местного производства, импортные - подаются за дополнительную </w:t>
      </w:r>
      <w:r>
        <w:rPr>
          <w:spacing w:val="-2"/>
        </w:rPr>
        <w:t>плату.</w:t>
      </w:r>
    </w:p>
    <w:p w:rsidR="00513F08" w:rsidRDefault="00AF3DCF">
      <w:pPr>
        <w:pStyle w:val="a3"/>
        <w:spacing w:line="244" w:lineRule="exact"/>
        <w:ind w:firstLine="0"/>
      </w:pPr>
      <w:r>
        <w:rPr>
          <w:spacing w:val="-2"/>
        </w:rPr>
        <w:t>Тип</w:t>
      </w:r>
      <w:r>
        <w:rPr>
          <w:spacing w:val="-5"/>
        </w:rPr>
        <w:t xml:space="preserve"> </w:t>
      </w:r>
      <w:r>
        <w:rPr>
          <w:spacing w:val="-2"/>
        </w:rPr>
        <w:t>питания</w:t>
      </w:r>
      <w:r>
        <w:rPr>
          <w:spacing w:val="-5"/>
        </w:rPr>
        <w:t xml:space="preserve"> </w:t>
      </w:r>
      <w:r>
        <w:rPr>
          <w:spacing w:val="-2"/>
        </w:rPr>
        <w:t>в</w:t>
      </w:r>
      <w:r>
        <w:rPr>
          <w:spacing w:val="-4"/>
        </w:rPr>
        <w:t xml:space="preserve"> </w:t>
      </w:r>
      <w:r>
        <w:rPr>
          <w:spacing w:val="-2"/>
        </w:rPr>
        <w:t>пакете</w:t>
      </w:r>
      <w:r>
        <w:rPr>
          <w:spacing w:val="-5"/>
        </w:rPr>
        <w:t xml:space="preserve"> </w:t>
      </w:r>
      <w:r>
        <w:rPr>
          <w:spacing w:val="-2"/>
        </w:rPr>
        <w:t>туристского</w:t>
      </w:r>
      <w:r>
        <w:rPr>
          <w:spacing w:val="-4"/>
        </w:rPr>
        <w:t xml:space="preserve"> </w:t>
      </w:r>
      <w:r>
        <w:rPr>
          <w:spacing w:val="-2"/>
        </w:rPr>
        <w:t>продукта</w:t>
      </w:r>
      <w:r>
        <w:rPr>
          <w:spacing w:val="-5"/>
        </w:rPr>
        <w:t xml:space="preserve"> </w:t>
      </w:r>
      <w:r>
        <w:rPr>
          <w:spacing w:val="-2"/>
        </w:rPr>
        <w:t>указывается</w:t>
      </w:r>
      <w:r>
        <w:rPr>
          <w:spacing w:val="-4"/>
        </w:rPr>
        <w:t xml:space="preserve"> </w:t>
      </w:r>
      <w:r>
        <w:rPr>
          <w:spacing w:val="-2"/>
        </w:rPr>
        <w:t>в</w:t>
      </w:r>
      <w:r>
        <w:rPr>
          <w:spacing w:val="-5"/>
        </w:rPr>
        <w:t xml:space="preserve"> </w:t>
      </w:r>
      <w:r>
        <w:rPr>
          <w:spacing w:val="-2"/>
        </w:rPr>
        <w:t>туристском</w:t>
      </w:r>
      <w:r>
        <w:rPr>
          <w:spacing w:val="-4"/>
        </w:rPr>
        <w:t xml:space="preserve"> </w:t>
      </w:r>
      <w:r>
        <w:rPr>
          <w:spacing w:val="-2"/>
        </w:rPr>
        <w:t>ваучере.</w:t>
      </w:r>
    </w:p>
    <w:p w:rsidR="00513F08" w:rsidRDefault="00AF3DCF">
      <w:pPr>
        <w:pStyle w:val="a3"/>
        <w:spacing w:before="4" w:line="244" w:lineRule="auto"/>
        <w:ind w:right="31" w:firstLine="0"/>
      </w:pPr>
      <w:r>
        <w:t>При таких вариантах питания, как «полупансион» (HB), «полный пансион» (FB) и «вс</w:t>
      </w:r>
      <w:r>
        <w:t>е включено» (All Inclusive, Ultra All Inclusive) услуга, как правило, начинает действовать в день прибытия с предоставления ужина, и заканчивается завтраком. В случае прибытия в ночные часы ужин не предоставляется. Для посещения ресторанов системы «А’ля ка</w:t>
      </w:r>
      <w:r>
        <w:t>рт» требуется предварительное резервирование мест или дополнительная оплата (включая многие отели с системой питания «все включено»).</w:t>
      </w:r>
    </w:p>
    <w:p w:rsidR="00513F08" w:rsidRDefault="00AF3DCF">
      <w:pPr>
        <w:pStyle w:val="a3"/>
        <w:spacing w:line="244" w:lineRule="auto"/>
        <w:ind w:right="32" w:firstLine="0"/>
      </w:pPr>
      <w:r>
        <w:t>Время работы ресторанов, баров, меню и ассортимент системы питания и напитков определяется администрацией отеля. В дни пра</w:t>
      </w:r>
      <w:r>
        <w:t>здников отели могут проводить специальные мероприятия (торжественные завтраки, обеды, ужины, совмещенные с развлекательными мероприятиями, именующиеся специальными терминами на английском языке, название мероприятий обычно совпадает с назначением мероприят</w:t>
      </w:r>
      <w:r>
        <w:t>ия или наименованием праздника). В зависимости от условий бронирования, установленными отелями на определенные даты, указанные мероприятия могут быть включены в пакет турпродукта при размещении гостей в праздничный</w:t>
      </w:r>
      <w:r>
        <w:rPr>
          <w:spacing w:val="-4"/>
        </w:rPr>
        <w:t xml:space="preserve"> </w:t>
      </w:r>
      <w:r>
        <w:t>период.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учетом</w:t>
      </w:r>
      <w:r>
        <w:rPr>
          <w:spacing w:val="-4"/>
        </w:rPr>
        <w:t xml:space="preserve"> </w:t>
      </w:r>
      <w:r>
        <w:t>традиций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правил</w:t>
      </w:r>
      <w:r>
        <w:rPr>
          <w:spacing w:val="-4"/>
        </w:rPr>
        <w:t xml:space="preserve"> </w:t>
      </w:r>
      <w:r>
        <w:t>страны</w:t>
      </w:r>
      <w:r>
        <w:rPr>
          <w:spacing w:val="-4"/>
        </w:rPr>
        <w:t xml:space="preserve"> </w:t>
      </w:r>
      <w:r>
        <w:t>нахождения</w:t>
      </w:r>
      <w:r>
        <w:rPr>
          <w:spacing w:val="-4"/>
        </w:rPr>
        <w:t xml:space="preserve"> </w:t>
      </w:r>
      <w:r>
        <w:t>отеля,</w:t>
      </w:r>
      <w:r>
        <w:rPr>
          <w:spacing w:val="-4"/>
        </w:rPr>
        <w:t xml:space="preserve"> </w:t>
      </w:r>
      <w:r>
        <w:t>а</w:t>
      </w:r>
      <w:r>
        <w:rPr>
          <w:spacing w:val="-4"/>
        </w:rPr>
        <w:t xml:space="preserve"> </w:t>
      </w:r>
      <w:r>
        <w:t>также</w:t>
      </w:r>
      <w:r>
        <w:rPr>
          <w:spacing w:val="-4"/>
        </w:rPr>
        <w:t xml:space="preserve"> </w:t>
      </w:r>
      <w:r>
        <w:t>решений администрации отелей, концепция обслуживания гостей во время специального мероприятия может отличаться от общей концепции питания в отеле, гости отеля получают информацию о программе специального мероприятия и ассортимент</w:t>
      </w:r>
      <w:r>
        <w:t>е, включенных в услугу питания и напитков, непосредственно в отеле. В каждом отеле могут быть свои правила, нюансы рекомендуем уточнить по контактным данным «горячей линии», указанным в туристском ваучере. или у служащих отеля.</w:t>
      </w:r>
    </w:p>
    <w:p w:rsidR="00513F08" w:rsidRDefault="00AF3DCF">
      <w:pPr>
        <w:pStyle w:val="a3"/>
        <w:spacing w:line="235" w:lineRule="exact"/>
        <w:ind w:firstLine="0"/>
      </w:pPr>
      <w:r>
        <w:t>Для</w:t>
      </w:r>
      <w:r>
        <w:rPr>
          <w:spacing w:val="40"/>
        </w:rPr>
        <w:t xml:space="preserve"> </w:t>
      </w:r>
      <w:r>
        <w:t>питья</w:t>
      </w:r>
      <w:r>
        <w:rPr>
          <w:spacing w:val="41"/>
        </w:rPr>
        <w:t xml:space="preserve"> </w:t>
      </w:r>
      <w:r>
        <w:t>рекомендуем</w:t>
      </w:r>
      <w:r>
        <w:rPr>
          <w:spacing w:val="40"/>
        </w:rPr>
        <w:t xml:space="preserve"> </w:t>
      </w:r>
      <w:r>
        <w:t>исполь</w:t>
      </w:r>
      <w:r>
        <w:t>зовать</w:t>
      </w:r>
      <w:r>
        <w:rPr>
          <w:spacing w:val="41"/>
        </w:rPr>
        <w:t xml:space="preserve"> </w:t>
      </w:r>
      <w:r>
        <w:t>бутилированную</w:t>
      </w:r>
      <w:r>
        <w:rPr>
          <w:spacing w:val="41"/>
        </w:rPr>
        <w:t xml:space="preserve"> </w:t>
      </w:r>
      <w:r>
        <w:t>воду,</w:t>
      </w:r>
      <w:r>
        <w:rPr>
          <w:spacing w:val="40"/>
        </w:rPr>
        <w:t xml:space="preserve"> </w:t>
      </w:r>
      <w:r>
        <w:t>которую</w:t>
      </w:r>
      <w:r>
        <w:rPr>
          <w:spacing w:val="41"/>
        </w:rPr>
        <w:t xml:space="preserve"> </w:t>
      </w:r>
      <w:r>
        <w:t>можно</w:t>
      </w:r>
      <w:r>
        <w:rPr>
          <w:spacing w:val="41"/>
        </w:rPr>
        <w:t xml:space="preserve"> </w:t>
      </w:r>
      <w:r>
        <w:t>приобрести</w:t>
      </w:r>
      <w:r>
        <w:rPr>
          <w:spacing w:val="40"/>
        </w:rPr>
        <w:t xml:space="preserve"> </w:t>
      </w:r>
      <w:r>
        <w:rPr>
          <w:spacing w:val="-10"/>
        </w:rPr>
        <w:t>в</w:t>
      </w:r>
    </w:p>
    <w:p w:rsidR="00513F08" w:rsidRDefault="00AF3DCF">
      <w:pPr>
        <w:pStyle w:val="a3"/>
        <w:spacing w:line="244" w:lineRule="auto"/>
        <w:ind w:right="30" w:firstLine="0"/>
      </w:pPr>
      <w:r>
        <w:t>магазинах и барах отеля (при системе питания «все включено» в некоторых отелях возможно получение питьевой воды в бутылке в баре отеля). Не допускается приносить в ресторан</w:t>
      </w:r>
      <w:r>
        <w:rPr>
          <w:spacing w:val="40"/>
        </w:rPr>
        <w:t xml:space="preserve"> </w:t>
      </w:r>
      <w:r>
        <w:t>отеля собственные напитки. Как правило, не разрешено выносить за пределы ресторана продукты, взятые со шведского стола.</w:t>
      </w:r>
    </w:p>
    <w:p w:rsidR="00513F08" w:rsidRDefault="00AF3DCF">
      <w:pPr>
        <w:pStyle w:val="2"/>
        <w:spacing w:before="243"/>
        <w:rPr>
          <w:i w:val="0"/>
          <w:u w:val="none"/>
        </w:rPr>
      </w:pPr>
      <w:r>
        <w:rPr>
          <w:spacing w:val="-2"/>
        </w:rPr>
        <w:t>Экскурсии</w:t>
      </w:r>
      <w:r>
        <w:rPr>
          <w:i w:val="0"/>
          <w:spacing w:val="-2"/>
          <w:u w:val="none"/>
        </w:rPr>
        <w:t>.</w:t>
      </w:r>
    </w:p>
    <w:p w:rsidR="00513F08" w:rsidRDefault="00AF3DCF">
      <w:pPr>
        <w:pStyle w:val="a3"/>
        <w:spacing w:before="4" w:line="244" w:lineRule="auto"/>
        <w:ind w:right="31"/>
      </w:pPr>
      <w:r>
        <w:t>В стране временного пребывания самостоятельные юридические лица, действующие в рамках юрисдикции страны временного пребывания и своей регистрации, принимающие компании,</w:t>
      </w:r>
      <w:r>
        <w:rPr>
          <w:spacing w:val="-3"/>
        </w:rPr>
        <w:t xml:space="preserve"> </w:t>
      </w:r>
      <w:r>
        <w:t>знакомят</w:t>
      </w:r>
      <w:r>
        <w:rPr>
          <w:spacing w:val="-3"/>
        </w:rPr>
        <w:t xml:space="preserve"> </w:t>
      </w:r>
      <w:r>
        <w:t>туристов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доступными</w:t>
      </w:r>
      <w:r>
        <w:rPr>
          <w:spacing w:val="-3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заказу</w:t>
      </w:r>
      <w:r>
        <w:rPr>
          <w:spacing w:val="-3"/>
        </w:rPr>
        <w:t xml:space="preserve"> </w:t>
      </w:r>
      <w:r>
        <w:t>экскурсионными</w:t>
      </w:r>
      <w:r>
        <w:rPr>
          <w:spacing w:val="-3"/>
        </w:rPr>
        <w:t xml:space="preserve"> </w:t>
      </w:r>
      <w:r>
        <w:t>программами</w:t>
      </w:r>
      <w:r>
        <w:rPr>
          <w:spacing w:val="-3"/>
        </w:rPr>
        <w:t xml:space="preserve"> </w:t>
      </w:r>
      <w:r>
        <w:t>различных исполнител</w:t>
      </w:r>
      <w:r>
        <w:t>ей. Стоимость и график проведения экскурсий определяется исполнителями экскурсий. Информация о данных экскурсионных программах предоставляется сопровождающими гидами принимающей компании при трансфере из аэропорта в отель или на информационных встречах. По</w:t>
      </w:r>
      <w:r>
        <w:t xml:space="preserve"> вопросам помощи в организации экскурсионного обслуживания туристы вправе также обратиться по контактным данным, указанным в туристском ваучере, специальных брошюрах.</w:t>
      </w:r>
    </w:p>
    <w:p w:rsidR="00513F08" w:rsidRDefault="00AF3DCF">
      <w:pPr>
        <w:pStyle w:val="a3"/>
        <w:spacing w:line="244" w:lineRule="auto"/>
        <w:ind w:right="32"/>
      </w:pPr>
      <w:r>
        <w:t xml:space="preserve">Приобретение экскурсий в стране временного пребывания, </w:t>
      </w:r>
      <w:r w:rsidR="00F62530">
        <w:t>в особенности,</w:t>
      </w:r>
      <w:r>
        <w:t xml:space="preserve"> предлагаемые к приоб</w:t>
      </w:r>
      <w:r>
        <w:t>ретению неизвестными Вам продавцами (компаниями, лицами) или предполагающие использование средств транспорта, активные развлечения на суше или</w:t>
      </w:r>
      <w:r>
        <w:rPr>
          <w:spacing w:val="40"/>
        </w:rPr>
        <w:t xml:space="preserve"> </w:t>
      </w:r>
      <w:r>
        <w:t>воде, требуют особого внимания и осторожности. Рекомендуется убедиться в наличии у Продавца необходимых разрешите</w:t>
      </w:r>
      <w:r>
        <w:t>льных документов, выяснить общий состава экскурсионной группы, используемые транспортные средства и их оборудования, сравнить ценовые предложения</w:t>
      </w:r>
      <w:r>
        <w:rPr>
          <w:spacing w:val="-2"/>
        </w:rPr>
        <w:t xml:space="preserve"> </w:t>
      </w:r>
      <w:r>
        <w:t>различных</w:t>
      </w:r>
      <w:r>
        <w:rPr>
          <w:spacing w:val="-2"/>
        </w:rPr>
        <w:t xml:space="preserve"> </w:t>
      </w:r>
      <w:r>
        <w:t>продавцов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помнить,</w:t>
      </w:r>
      <w:r>
        <w:rPr>
          <w:spacing w:val="-2"/>
        </w:rPr>
        <w:t xml:space="preserve"> </w:t>
      </w:r>
      <w:r>
        <w:t>что</w:t>
      </w:r>
      <w:r>
        <w:rPr>
          <w:spacing w:val="-2"/>
        </w:rPr>
        <w:t xml:space="preserve"> </w:t>
      </w:r>
      <w:r>
        <w:t>зачастую</w:t>
      </w:r>
      <w:r>
        <w:rPr>
          <w:spacing w:val="40"/>
        </w:rPr>
        <w:t xml:space="preserve"> </w:t>
      </w:r>
      <w:r>
        <w:t>недорогое</w:t>
      </w:r>
      <w:r>
        <w:rPr>
          <w:spacing w:val="-2"/>
        </w:rPr>
        <w:t xml:space="preserve"> </w:t>
      </w:r>
      <w:r>
        <w:t>ценовое</w:t>
      </w:r>
      <w:r>
        <w:rPr>
          <w:spacing w:val="-2"/>
        </w:rPr>
        <w:t xml:space="preserve"> </w:t>
      </w:r>
      <w:r>
        <w:t>предложение достигается продавцом за счет эконом</w:t>
      </w:r>
      <w:r>
        <w:t>ии на затратах, связанных с организацией экскурсии.</w:t>
      </w:r>
    </w:p>
    <w:p w:rsidR="00513F08" w:rsidRDefault="00AF3DCF">
      <w:pPr>
        <w:pStyle w:val="a3"/>
        <w:spacing w:line="244" w:lineRule="auto"/>
        <w:ind w:right="31"/>
      </w:pPr>
      <w:r>
        <w:t>В любом случае, приобретение экскурсионных услуг на территории страны временного пребывания является самостоятельной гражданско-правовой сделкой.</w:t>
      </w:r>
    </w:p>
    <w:p w:rsidR="00513F08" w:rsidRDefault="00AF3DCF">
      <w:pPr>
        <w:pStyle w:val="a3"/>
        <w:spacing w:line="244" w:lineRule="auto"/>
        <w:ind w:right="31"/>
      </w:pPr>
      <w:r>
        <w:t>В письме Федеральной службы по надзору в сфере защиты прав</w:t>
      </w:r>
      <w:r>
        <w:t xml:space="preserve"> потребителей и благополучия человека от 6 июля 2010 г. № 01/9963-0-32 "О защите прав потребителей в сфере туризма" указывается на то, что ответственность туроператора по смыслу статьи 9 Закона № 132-ФЗ ограничена "рамками" исполнения обязательств по предо</w:t>
      </w:r>
      <w:r>
        <w:t>ставлению только тех</w:t>
      </w:r>
      <w:r>
        <w:rPr>
          <w:spacing w:val="-7"/>
        </w:rPr>
        <w:t xml:space="preserve"> </w:t>
      </w:r>
      <w:r>
        <w:t>услуг,</w:t>
      </w:r>
      <w:r>
        <w:rPr>
          <w:spacing w:val="-7"/>
        </w:rPr>
        <w:t xml:space="preserve"> </w:t>
      </w:r>
      <w:r>
        <w:t>которые</w:t>
      </w:r>
      <w:r>
        <w:rPr>
          <w:spacing w:val="-7"/>
        </w:rPr>
        <w:t xml:space="preserve"> </w:t>
      </w:r>
      <w:r>
        <w:t>вошли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соответствующий</w:t>
      </w:r>
      <w:r>
        <w:rPr>
          <w:spacing w:val="-7"/>
        </w:rPr>
        <w:t xml:space="preserve"> </w:t>
      </w:r>
      <w:r>
        <w:t>туристский</w:t>
      </w:r>
      <w:r>
        <w:rPr>
          <w:spacing w:val="-7"/>
        </w:rPr>
        <w:t xml:space="preserve"> </w:t>
      </w:r>
      <w:r>
        <w:t>продукт,</w:t>
      </w:r>
      <w:r>
        <w:rPr>
          <w:spacing w:val="-7"/>
        </w:rPr>
        <w:t xml:space="preserve"> </w:t>
      </w:r>
      <w:r>
        <w:t>все</w:t>
      </w:r>
      <w:r>
        <w:rPr>
          <w:spacing w:val="-7"/>
        </w:rPr>
        <w:t xml:space="preserve"> </w:t>
      </w:r>
      <w:r>
        <w:t>факты</w:t>
      </w:r>
      <w:r>
        <w:rPr>
          <w:spacing w:val="-7"/>
        </w:rPr>
        <w:t xml:space="preserve"> </w:t>
      </w:r>
      <w:r>
        <w:t>самостоятельного приобретения</w:t>
      </w:r>
      <w:r>
        <w:rPr>
          <w:spacing w:val="40"/>
        </w:rPr>
        <w:t xml:space="preserve"> </w:t>
      </w:r>
      <w:r>
        <w:t>туристами</w:t>
      </w:r>
      <w:r>
        <w:rPr>
          <w:spacing w:val="40"/>
        </w:rPr>
        <w:t xml:space="preserve"> </w:t>
      </w:r>
      <w:r>
        <w:t>экскурсионных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других</w:t>
      </w:r>
      <w:r>
        <w:rPr>
          <w:spacing w:val="40"/>
        </w:rPr>
        <w:t xml:space="preserve"> </w:t>
      </w:r>
      <w:r>
        <w:t>услуг,</w:t>
      </w:r>
      <w:r>
        <w:rPr>
          <w:spacing w:val="40"/>
        </w:rPr>
        <w:t xml:space="preserve"> </w:t>
      </w:r>
      <w:r>
        <w:t>изначально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него</w:t>
      </w:r>
      <w:r>
        <w:rPr>
          <w:spacing w:val="40"/>
        </w:rPr>
        <w:t xml:space="preserve"> </w:t>
      </w:r>
      <w:r>
        <w:t>не</w:t>
      </w:r>
      <w:r>
        <w:rPr>
          <w:spacing w:val="40"/>
        </w:rPr>
        <w:t xml:space="preserve"> </w:t>
      </w:r>
      <w:r>
        <w:t>входивших,</w:t>
      </w:r>
    </w:p>
    <w:p w:rsidR="00513F08" w:rsidRDefault="00513F08">
      <w:pPr>
        <w:pStyle w:val="a3"/>
        <w:spacing w:line="244" w:lineRule="auto"/>
        <w:sectPr w:rsidR="00513F08">
          <w:pgSz w:w="11910" w:h="16840"/>
          <w:pgMar w:top="1180" w:right="992" w:bottom="800" w:left="992" w:header="420" w:footer="604" w:gutter="0"/>
          <w:cols w:space="720"/>
        </w:sectPr>
      </w:pPr>
    </w:p>
    <w:p w:rsidR="00513F08" w:rsidRDefault="00AF3DCF">
      <w:pPr>
        <w:pStyle w:val="a3"/>
        <w:spacing w:before="86" w:line="244" w:lineRule="auto"/>
        <w:ind w:right="35" w:firstLine="0"/>
      </w:pPr>
      <w:r>
        <w:lastRenderedPageBreak/>
        <w:t>стоимость которых была оплачена ими дополнительно к цене туристского продукта, должны рассматриваться как иные сделки, обязанной стороной по которым соответствующий туроператор являться не будет.</w:t>
      </w:r>
    </w:p>
    <w:p w:rsidR="00513F08" w:rsidRDefault="00AF3DCF">
      <w:pPr>
        <w:pStyle w:val="a3"/>
        <w:spacing w:line="244" w:lineRule="auto"/>
        <w:ind w:right="31"/>
      </w:pPr>
      <w:r>
        <w:t>Обычно при приобретении экскурсии заказчику выдается экскурс</w:t>
      </w:r>
      <w:r>
        <w:t xml:space="preserve">ионный ваучер с информацией об исполнителе услуги. Внимательно ознакомьтесь с информацией об экскурсии, задайте все интересующие Вас вопросы, выясните порядок отказа от оплаченных или заказанных экскурсий. Обратите внимание, что при отказе от экскурсии по </w:t>
      </w:r>
      <w:r>
        <w:t>причине заболевания,</w:t>
      </w:r>
      <w:r>
        <w:rPr>
          <w:spacing w:val="-12"/>
        </w:rPr>
        <w:t xml:space="preserve"> </w:t>
      </w:r>
      <w:r>
        <w:t>исполнитель</w:t>
      </w:r>
      <w:r>
        <w:rPr>
          <w:spacing w:val="-12"/>
        </w:rPr>
        <w:t xml:space="preserve"> </w:t>
      </w:r>
      <w:r>
        <w:t>экскурсии</w:t>
      </w:r>
      <w:r>
        <w:rPr>
          <w:spacing w:val="-12"/>
        </w:rPr>
        <w:t xml:space="preserve"> </w:t>
      </w:r>
      <w:r>
        <w:t>может</w:t>
      </w:r>
      <w:r>
        <w:rPr>
          <w:spacing w:val="-12"/>
        </w:rPr>
        <w:t xml:space="preserve"> </w:t>
      </w:r>
      <w:r>
        <w:t>просить</w:t>
      </w:r>
      <w:r>
        <w:rPr>
          <w:spacing w:val="-12"/>
        </w:rPr>
        <w:t xml:space="preserve"> </w:t>
      </w:r>
      <w:r>
        <w:t>представления</w:t>
      </w:r>
      <w:r>
        <w:rPr>
          <w:spacing w:val="-12"/>
        </w:rPr>
        <w:t xml:space="preserve"> </w:t>
      </w:r>
      <w:r>
        <w:t>справки</w:t>
      </w:r>
      <w:r>
        <w:rPr>
          <w:spacing w:val="-12"/>
        </w:rPr>
        <w:t xml:space="preserve"> </w:t>
      </w:r>
      <w:r>
        <w:t>врача</w:t>
      </w:r>
      <w:r>
        <w:rPr>
          <w:spacing w:val="-12"/>
        </w:rPr>
        <w:t xml:space="preserve"> </w:t>
      </w:r>
      <w:r>
        <w:t>с</w:t>
      </w:r>
      <w:r>
        <w:rPr>
          <w:spacing w:val="-12"/>
        </w:rPr>
        <w:t xml:space="preserve"> </w:t>
      </w:r>
      <w:r>
        <w:t>указанием данных его лицензии и информации, что конкретному заболевшему туристу рекомендуется воздержаться от экскурсии. Отказ от экскурсии, даже при наличии уважительно</w:t>
      </w:r>
      <w:r>
        <w:t xml:space="preserve">й причины, может не предусматривать перерасчета стоимости услуги. Как правило, экскурсии, реализуемые исполнителями по акциям, не предусматривают возврат стоимости в случае отказа от экскурсии. Специальные условия отказа обычно применяются, если экскурсия </w:t>
      </w:r>
      <w:r>
        <w:t>планируется к исполнению с использованием воздушного и водного транспорта, так как перевозка тарифицируется на условиях невозвратного тарифа. В любом случае, выясните подробно условия отказа от экскурсии до принятия решения о приобретении.</w:t>
      </w:r>
    </w:p>
    <w:p w:rsidR="00513F08" w:rsidRDefault="00AF3DCF">
      <w:pPr>
        <w:pStyle w:val="a3"/>
        <w:spacing w:line="244" w:lineRule="auto"/>
        <w:ind w:right="33"/>
      </w:pPr>
      <w:r>
        <w:t>При использовани</w:t>
      </w:r>
      <w:r>
        <w:t>и экскурсионных программ внимательно ознакомьтесь с правилами использования любого оборудования, задайте все интересующие Вас вопросы не только в месте приобретения экскурсии, но и конкретным исполнителям в ходе исполнения экскурсии, при необходимости обра</w:t>
      </w:r>
      <w:r>
        <w:t>титесь за консультацией к медицинскому работнику до принятия решения об участии в мероприятии.</w:t>
      </w:r>
    </w:p>
    <w:p w:rsidR="00513F08" w:rsidRDefault="00AF3DCF">
      <w:pPr>
        <w:pStyle w:val="a3"/>
        <w:spacing w:line="244" w:lineRule="auto"/>
        <w:ind w:right="30"/>
      </w:pPr>
      <w:r>
        <w:t>Во время экскурсий на транспорте всегда используйте предусмотренные производителями транспорта средства безопасности (пассажирские ремни). Помните, что передвиже</w:t>
      </w:r>
      <w:r>
        <w:t xml:space="preserve">ние в транспорте в ходе движения категорически не допустимо и </w:t>
      </w:r>
      <w:r w:rsidR="00F62530">
        <w:t>травм опасно</w:t>
      </w:r>
      <w:r>
        <w:t>.</w:t>
      </w:r>
    </w:p>
    <w:p w:rsidR="00513F08" w:rsidRDefault="00AF3DCF">
      <w:pPr>
        <w:pStyle w:val="a3"/>
        <w:spacing w:line="244" w:lineRule="auto"/>
        <w:ind w:right="30"/>
      </w:pPr>
      <w:r>
        <w:t>Купание в море и бассейне, использование аттракционов, тренажеров, водных горок, снорклинг, подвижные игры спортивного характера, прыжки в воду, катание</w:t>
      </w:r>
      <w:r>
        <w:rPr>
          <w:spacing w:val="40"/>
        </w:rPr>
        <w:t xml:space="preserve"> </w:t>
      </w:r>
      <w:r>
        <w:t>и путешествия на лодках</w:t>
      </w:r>
      <w:r>
        <w:rPr>
          <w:spacing w:val="40"/>
        </w:rPr>
        <w:t xml:space="preserve"> </w:t>
      </w:r>
      <w:r>
        <w:t>(во</w:t>
      </w:r>
      <w:r>
        <w:t xml:space="preserve">дных мотоциклах и прочих видах водного транспорта), водных лыжах, парашютах и прочих средствах передвижения на воде, буксируемых водным транспортом, квадроциклах, мотоциклах, скутерах, спортивных автомобилях, выездки и путешествия вне стандартных дорог на </w:t>
      </w:r>
      <w:r>
        <w:t>любых видах транспорта, поездки (катания) на лошадях, верблюдах и прочих животных, участие в</w:t>
      </w:r>
      <w:r>
        <w:rPr>
          <w:spacing w:val="40"/>
        </w:rPr>
        <w:t xml:space="preserve"> </w:t>
      </w:r>
      <w:r>
        <w:t>спортивных мероприятиях относится к активным видам отдыха, к которым требуется Ваше личное повышенное внимание. При использовании активных развлечений настоятельно</w:t>
      </w:r>
      <w:r>
        <w:t xml:space="preserve"> рекомендуется обратить внимание на состояние своего здоровья. Внимательно ознакомьтесь с правилами использования любого оборудования и услуг, предполагаемых Вам к использованию, задайте вопросы, связанные с безопасностью использования услуги и все интерес</w:t>
      </w:r>
      <w:r>
        <w:t xml:space="preserve">ующие Вас вопросы непосредственному исполнителю </w:t>
      </w:r>
      <w:r>
        <w:rPr>
          <w:spacing w:val="-2"/>
        </w:rPr>
        <w:t>услуги.</w:t>
      </w:r>
    </w:p>
    <w:p w:rsidR="00513F08" w:rsidRDefault="00AF3DCF">
      <w:pPr>
        <w:pStyle w:val="a3"/>
        <w:spacing w:line="244" w:lineRule="auto"/>
        <w:ind w:right="30"/>
      </w:pPr>
      <w:r>
        <w:t>Никогда не оставляйте несовершеннолетних детей без вашего постоянного внимания, не допускайте купание несовершеннолетних детей или использование ими аттракционов, водных горок, развлекательных меропри</w:t>
      </w:r>
      <w:r>
        <w:t>ятий, транспорта и оборудования для активного отдыха без присмотра родителей (опекунов). Не принимайте алкоголь при активном отдыхе и не злоупотребляйте алкоголем при обычном отдыхе, учитывайте состояние собственного здоровья и здоровье ваших детей при при</w:t>
      </w:r>
      <w:r>
        <w:t>нятии решения участвовать в мероприятии, применяйте</w:t>
      </w:r>
      <w:r>
        <w:rPr>
          <w:spacing w:val="40"/>
        </w:rPr>
        <w:t xml:space="preserve"> </w:t>
      </w:r>
      <w:r>
        <w:t>разумную осмотрительность, используйте средства безопасности (специальный головной</w:t>
      </w:r>
      <w:r>
        <w:rPr>
          <w:spacing w:val="-2"/>
        </w:rPr>
        <w:t xml:space="preserve"> </w:t>
      </w:r>
      <w:r>
        <w:t>убор,</w:t>
      </w:r>
      <w:r>
        <w:rPr>
          <w:spacing w:val="-2"/>
        </w:rPr>
        <w:t xml:space="preserve"> </w:t>
      </w:r>
      <w:r>
        <w:t>жилет</w:t>
      </w:r>
      <w:r>
        <w:rPr>
          <w:spacing w:val="-2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иное</w:t>
      </w:r>
      <w:r>
        <w:rPr>
          <w:spacing w:val="-2"/>
        </w:rPr>
        <w:t xml:space="preserve"> </w:t>
      </w:r>
      <w:r>
        <w:t>оборудование</w:t>
      </w:r>
      <w:r>
        <w:rPr>
          <w:spacing w:val="-2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использования</w:t>
      </w:r>
      <w:r>
        <w:rPr>
          <w:spacing w:val="-2"/>
        </w:rPr>
        <w:t xml:space="preserve"> </w:t>
      </w:r>
      <w:r>
        <w:t>оборудования</w:t>
      </w:r>
      <w:r>
        <w:rPr>
          <w:spacing w:val="-2"/>
        </w:rPr>
        <w:t xml:space="preserve"> </w:t>
      </w:r>
      <w:r>
        <w:t>(удержания</w:t>
      </w:r>
      <w:r>
        <w:rPr>
          <w:spacing w:val="-2"/>
        </w:rPr>
        <w:t xml:space="preserve"> </w:t>
      </w:r>
      <w:r>
        <w:t>на воде),</w:t>
      </w:r>
      <w:r>
        <w:rPr>
          <w:spacing w:val="-3"/>
        </w:rPr>
        <w:t xml:space="preserve"> </w:t>
      </w:r>
      <w:r>
        <w:t>тапочки</w:t>
      </w:r>
      <w:r>
        <w:rPr>
          <w:spacing w:val="-3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входа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море,</w:t>
      </w:r>
      <w:r>
        <w:rPr>
          <w:spacing w:val="-3"/>
        </w:rPr>
        <w:t xml:space="preserve"> </w:t>
      </w:r>
      <w:r>
        <w:t>перед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</w:t>
      </w:r>
      <w:r>
        <w:t>осле</w:t>
      </w:r>
      <w:r>
        <w:rPr>
          <w:spacing w:val="-3"/>
        </w:rPr>
        <w:t xml:space="preserve"> </w:t>
      </w:r>
      <w:r>
        <w:t>купания</w:t>
      </w:r>
      <w:r>
        <w:rPr>
          <w:spacing w:val="-3"/>
        </w:rPr>
        <w:t xml:space="preserve"> </w:t>
      </w:r>
      <w:r>
        <w:t>принимайте</w:t>
      </w:r>
      <w:r>
        <w:rPr>
          <w:spacing w:val="-3"/>
        </w:rPr>
        <w:t xml:space="preserve"> </w:t>
      </w:r>
      <w:r>
        <w:t>душ),</w:t>
      </w:r>
      <w:r>
        <w:rPr>
          <w:spacing w:val="40"/>
        </w:rPr>
        <w:t xml:space="preserve"> </w:t>
      </w:r>
      <w:r>
        <w:t>всегда</w:t>
      </w:r>
      <w:r>
        <w:rPr>
          <w:spacing w:val="-3"/>
        </w:rPr>
        <w:t xml:space="preserve"> </w:t>
      </w:r>
      <w:r>
        <w:t>используйте предусмотренные</w:t>
      </w:r>
      <w:r>
        <w:rPr>
          <w:spacing w:val="-3"/>
        </w:rPr>
        <w:t xml:space="preserve"> </w:t>
      </w:r>
      <w:r>
        <w:t>производителями</w:t>
      </w:r>
      <w:r>
        <w:rPr>
          <w:spacing w:val="-3"/>
        </w:rPr>
        <w:t xml:space="preserve"> </w:t>
      </w:r>
      <w:r>
        <w:t>транспорта</w:t>
      </w:r>
      <w:r>
        <w:rPr>
          <w:spacing w:val="40"/>
        </w:rPr>
        <w:t xml:space="preserve"> </w:t>
      </w:r>
      <w:r>
        <w:t>средства</w:t>
      </w:r>
      <w:r>
        <w:rPr>
          <w:spacing w:val="-3"/>
        </w:rPr>
        <w:t xml:space="preserve"> </w:t>
      </w:r>
      <w:r>
        <w:t>безопасности</w:t>
      </w:r>
      <w:r>
        <w:rPr>
          <w:spacing w:val="-3"/>
        </w:rPr>
        <w:t xml:space="preserve"> </w:t>
      </w:r>
      <w:r>
        <w:t>(ремни).</w:t>
      </w:r>
      <w:r>
        <w:rPr>
          <w:spacing w:val="-3"/>
        </w:rPr>
        <w:t xml:space="preserve"> </w:t>
      </w:r>
      <w:r>
        <w:t>Помните,</w:t>
      </w:r>
      <w:r>
        <w:rPr>
          <w:spacing w:val="-3"/>
        </w:rPr>
        <w:t xml:space="preserve"> </w:t>
      </w:r>
      <w:r>
        <w:t xml:space="preserve">что передвижение в транспорте в ходе движения категорически не допустимо и </w:t>
      </w:r>
      <w:r w:rsidR="00F62530">
        <w:t>травм опасно</w:t>
      </w:r>
      <w:r>
        <w:t>.</w:t>
      </w:r>
    </w:p>
    <w:p w:rsidR="00513F08" w:rsidRDefault="00AF3DCF">
      <w:pPr>
        <w:pStyle w:val="a3"/>
        <w:spacing w:before="205" w:line="244" w:lineRule="auto"/>
        <w:ind w:right="32" w:firstLine="733"/>
      </w:pPr>
      <w:r>
        <w:t>ВАЖНО! Время выезда на экскурсии может сообщатся посредством рассылки смс- сообщений на номера туристов и е-мэйлов в отели. Пожалуйста, проверьте, включен ли у вас смс-роуминг. В случае отсутствия роуминга, время сбора на экскурсию вы можете узнать, обрати</w:t>
      </w:r>
      <w:r>
        <w:t>вшись на ресепшн отеля. Пожалуйста, в запросе обязательно укажите номер Вашего ваучера и отель. Обычно, экскурсионный гид или представитель компании, заехавший в Ваш отель, в холле гостиницы объявляет, что туристы приглашаются на экскурсию. Обращаем Ваше</w:t>
      </w:r>
      <w:r>
        <w:rPr>
          <w:spacing w:val="-10"/>
        </w:rPr>
        <w:t xml:space="preserve"> </w:t>
      </w:r>
      <w:r>
        <w:t>в</w:t>
      </w:r>
      <w:r>
        <w:t>нимание</w:t>
      </w:r>
      <w:r>
        <w:rPr>
          <w:spacing w:val="-10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то,</w:t>
      </w:r>
      <w:r>
        <w:rPr>
          <w:spacing w:val="-10"/>
        </w:rPr>
        <w:t xml:space="preserve"> </w:t>
      </w:r>
      <w:r>
        <w:t>что</w:t>
      </w:r>
      <w:r>
        <w:rPr>
          <w:spacing w:val="-10"/>
        </w:rPr>
        <w:t xml:space="preserve"> </w:t>
      </w:r>
      <w:r>
        <w:t>автобус</w:t>
      </w:r>
      <w:r>
        <w:rPr>
          <w:spacing w:val="-10"/>
        </w:rPr>
        <w:t xml:space="preserve"> </w:t>
      </w:r>
      <w:r>
        <w:t>заезжает</w:t>
      </w:r>
      <w:r>
        <w:rPr>
          <w:spacing w:val="-10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несколько</w:t>
      </w:r>
      <w:r>
        <w:rPr>
          <w:spacing w:val="-10"/>
        </w:rPr>
        <w:t xml:space="preserve"> </w:t>
      </w:r>
      <w:r>
        <w:t>гостиниц,</w:t>
      </w:r>
      <w:r>
        <w:rPr>
          <w:spacing w:val="-10"/>
        </w:rPr>
        <w:t xml:space="preserve"> </w:t>
      </w:r>
      <w:r>
        <w:t>поэтому</w:t>
      </w:r>
      <w:r>
        <w:rPr>
          <w:spacing w:val="-10"/>
        </w:rPr>
        <w:t xml:space="preserve"> </w:t>
      </w:r>
      <w:r>
        <w:t>возможна</w:t>
      </w:r>
      <w:r>
        <w:rPr>
          <w:spacing w:val="-10"/>
        </w:rPr>
        <w:t xml:space="preserve"> </w:t>
      </w:r>
      <w:r>
        <w:t>задержка до 20 минут. В случае более длительной задержки обращайтесь по номеру, указанному в экскурсионном ваучере.</w:t>
      </w:r>
    </w:p>
    <w:p w:rsidR="00513F08" w:rsidRDefault="00513F08">
      <w:pPr>
        <w:pStyle w:val="a3"/>
        <w:spacing w:line="244" w:lineRule="auto"/>
        <w:sectPr w:rsidR="00513F08">
          <w:pgSz w:w="11910" w:h="16840"/>
          <w:pgMar w:top="1180" w:right="992" w:bottom="800" w:left="992" w:header="420" w:footer="604" w:gutter="0"/>
          <w:cols w:space="720"/>
        </w:sectPr>
      </w:pPr>
    </w:p>
    <w:p w:rsidR="00513F08" w:rsidRDefault="00513F08">
      <w:pPr>
        <w:pStyle w:val="a3"/>
        <w:spacing w:before="86"/>
        <w:ind w:left="0" w:firstLine="0"/>
        <w:jc w:val="left"/>
      </w:pPr>
    </w:p>
    <w:p w:rsidR="00513F08" w:rsidRDefault="00AF3DCF">
      <w:pPr>
        <w:pStyle w:val="2"/>
        <w:ind w:left="28" w:right="32" w:firstLine="708"/>
        <w:jc w:val="both"/>
        <w:rPr>
          <w:u w:val="none"/>
        </w:rPr>
      </w:pPr>
      <w:r>
        <w:t>Страхование на период исполнения туристского продукта, медико-</w:t>
      </w:r>
      <w:r>
        <w:rPr>
          <w:u w:val="none"/>
        </w:rPr>
        <w:t xml:space="preserve"> </w:t>
      </w:r>
      <w:r>
        <w:t>транспортное обслуживание, предоставляемое страховой компанией.</w:t>
      </w:r>
    </w:p>
    <w:p w:rsidR="00513F08" w:rsidRDefault="00AF3DCF">
      <w:pPr>
        <w:pStyle w:val="a3"/>
        <w:spacing w:before="4" w:line="244" w:lineRule="auto"/>
        <w:ind w:right="30"/>
      </w:pPr>
      <w:r>
        <w:t>Как правило, все туристы па период пребывания за рубежом обеспечены страховым полисом, условиями которого покрываются риски медик</w:t>
      </w:r>
      <w:r>
        <w:t>о-транспортных расходов застрахованного лица на случай его заболевания.</w:t>
      </w:r>
      <w:r>
        <w:rPr>
          <w:spacing w:val="40"/>
        </w:rPr>
        <w:t xml:space="preserve"> </w:t>
      </w:r>
      <w:r>
        <w:t xml:space="preserve">Вместе с тем, настоятельно рекомендуем до выезда в путешествие ознакомиться со страховым полисом и условиями страхования, которые содержат конкретную информацию по возможным страховым </w:t>
      </w:r>
      <w:r>
        <w:t>случаям. Вы вправе задать интересующие Вас вопросы туроператору или непосредственно в страховую компанию по контактным данным, указанным в полисе.</w:t>
      </w:r>
    </w:p>
    <w:p w:rsidR="00513F08" w:rsidRDefault="00AF3DCF">
      <w:pPr>
        <w:pStyle w:val="a3"/>
        <w:spacing w:line="244" w:lineRule="auto"/>
        <w:ind w:right="32"/>
      </w:pPr>
      <w:r>
        <w:t xml:space="preserve">Страховой полис состоит из нескольких страниц, первая страница </w:t>
      </w:r>
      <w:r>
        <w:rPr>
          <w:w w:val="160"/>
        </w:rPr>
        <w:t xml:space="preserve">– </w:t>
      </w:r>
      <w:r>
        <w:t>полис, в нем указываются основные условия ст</w:t>
      </w:r>
      <w:r>
        <w:t xml:space="preserve">рахования, к полису прилагается условия (правила) страхования, содержащие расширенную информацию. </w:t>
      </w:r>
    </w:p>
    <w:p w:rsidR="00513F08" w:rsidRDefault="00AF3DCF">
      <w:pPr>
        <w:pStyle w:val="a3"/>
        <w:spacing w:line="242" w:lineRule="auto"/>
        <w:ind w:right="28"/>
      </w:pPr>
      <w:r>
        <w:t>Оплата</w:t>
      </w:r>
      <w:r>
        <w:t xml:space="preserve"> оказанной гражданину Российской Федерации, находящемуся за пределами территории Российской Федерации, медицинской помощи (включая медицинскую эвакуацию на территории иностранного государства и из иностранного государства в Российскую Федерацию) и (или) оп</w:t>
      </w:r>
      <w:r>
        <w:t xml:space="preserve">лата возвращения его тела (останков) в Российскую Федерацию </w:t>
      </w:r>
      <w:r>
        <w:rPr>
          <w:rFonts w:ascii="Arial" w:hAnsi="Arial"/>
          <w:b/>
          <w:i/>
        </w:rPr>
        <w:t>осуществляются согласно условиям договора добровольного страхования (страхового полиса)</w:t>
      </w:r>
      <w:r>
        <w:t>, предусматривающего оплату и (или) возмещение расходов на оплату медицинской</w:t>
      </w:r>
      <w:r>
        <w:rPr>
          <w:spacing w:val="-4"/>
        </w:rPr>
        <w:t xml:space="preserve"> </w:t>
      </w:r>
      <w:r>
        <w:t>помощи</w:t>
      </w:r>
      <w:r>
        <w:rPr>
          <w:spacing w:val="-4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пределами</w:t>
      </w:r>
      <w:r>
        <w:rPr>
          <w:spacing w:val="-4"/>
        </w:rPr>
        <w:t xml:space="preserve"> </w:t>
      </w:r>
      <w:r>
        <w:t>территории</w:t>
      </w:r>
      <w:r>
        <w:rPr>
          <w:spacing w:val="-4"/>
        </w:rPr>
        <w:t xml:space="preserve"> </w:t>
      </w:r>
      <w:r>
        <w:t>Российской</w:t>
      </w:r>
      <w:r>
        <w:rPr>
          <w:spacing w:val="-4"/>
        </w:rPr>
        <w:t xml:space="preserve"> </w:t>
      </w:r>
      <w:r>
        <w:t>Федерации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оплату</w:t>
      </w:r>
      <w:r>
        <w:rPr>
          <w:spacing w:val="-4"/>
        </w:rPr>
        <w:t xml:space="preserve"> </w:t>
      </w:r>
      <w:r>
        <w:t>возвращения тела (останков) в Российскую Федерацию.</w:t>
      </w:r>
    </w:p>
    <w:p w:rsidR="00513F08" w:rsidRDefault="00AF3DCF">
      <w:pPr>
        <w:pStyle w:val="a3"/>
        <w:spacing w:line="244" w:lineRule="auto"/>
        <w:ind w:right="29"/>
      </w:pPr>
      <w:r>
        <w:t>В случае отсутствия у туриста страхового полиса, расходы на оказание медицинской помощи,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том</w:t>
      </w:r>
      <w:r>
        <w:rPr>
          <w:spacing w:val="-1"/>
        </w:rPr>
        <w:t xml:space="preserve"> </w:t>
      </w:r>
      <w:r>
        <w:t>числе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экстренной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неотложной</w:t>
      </w:r>
      <w:r>
        <w:rPr>
          <w:spacing w:val="-1"/>
        </w:rPr>
        <w:t xml:space="preserve"> </w:t>
      </w:r>
      <w:r>
        <w:t>формах</w:t>
      </w:r>
      <w:r>
        <w:rPr>
          <w:spacing w:val="-1"/>
        </w:rPr>
        <w:t xml:space="preserve"> </w:t>
      </w:r>
      <w:r>
        <w:t>(включая</w:t>
      </w:r>
      <w:r>
        <w:rPr>
          <w:spacing w:val="-1"/>
        </w:rPr>
        <w:t xml:space="preserve"> </w:t>
      </w:r>
      <w:r>
        <w:t>медицинскую</w:t>
      </w:r>
      <w:r>
        <w:rPr>
          <w:spacing w:val="-1"/>
        </w:rPr>
        <w:t xml:space="preserve"> </w:t>
      </w:r>
      <w:r>
        <w:t>эвакуацию</w:t>
      </w:r>
      <w:r>
        <w:rPr>
          <w:spacing w:val="-1"/>
        </w:rPr>
        <w:t xml:space="preserve"> </w:t>
      </w:r>
      <w:r>
        <w:t>на территории иностранного государства и из иностранного государства в Российскую Федерацию), за пределами территории Российской Федерации несет сам гражданин Российской Федерации или лица, заинтересованные в оказании медицинской помощи гражданину Российск</w:t>
      </w:r>
      <w:r>
        <w:t>ой Федерации за пределами территории Российской Федерации, в том числе лица, пригласившие гражданина Российской Федерации, а расходы на возвращение тела (останков) в Российскую Федерацию несут лица, заинтересованные в возвращении тела (останков) в Российск</w:t>
      </w:r>
      <w:r>
        <w:t>ую Федерацию.</w:t>
      </w:r>
    </w:p>
    <w:p w:rsidR="00513F08" w:rsidRDefault="00AF3DCF">
      <w:pPr>
        <w:pStyle w:val="a3"/>
        <w:spacing w:line="244" w:lineRule="auto"/>
        <w:ind w:right="30"/>
      </w:pPr>
      <w:r>
        <w:t xml:space="preserve">Обычно в пакет турпродукта при бронировании включается страховой полис по рискам медико-транспортные расходы, условиями которого предусмотрена обязанность страховщика осуществить оплату и (или) возместить расходы на оплату медицинской помощи </w:t>
      </w:r>
      <w:r>
        <w:t>в экстренной и неотложной формах, оказанной туристу на территории страны временного пребывания при наступлении страхового случая в связи с получением травмы, отравлением, внезапным острым заболеванием или обострением хронического заболевания, включая медиц</w:t>
      </w:r>
      <w:r>
        <w:t>инскую эвакуацию туриста в стране временного пребывания и из страны временного пребывания в страну постоянного проживания (далее - медицинская помощь в экстренной и неотложной формах в стране временного пребывания), и (или) возвращения тела (останков) тури</w:t>
      </w:r>
      <w:r>
        <w:t>ста из страны временного пребывания в страну постоянного проживания (далее - возвращение тела (останков) в соответствии с требованиями законодательства Российской Федерации и страны временного пребывания.</w:t>
      </w:r>
    </w:p>
    <w:p w:rsidR="00513F08" w:rsidRDefault="00AF3DCF">
      <w:pPr>
        <w:pStyle w:val="a3"/>
        <w:spacing w:line="244" w:lineRule="auto"/>
        <w:ind w:right="33"/>
      </w:pPr>
      <w:r>
        <w:t>Условия, лимиты и порядок осуществления добровольно</w:t>
      </w:r>
      <w:r>
        <w:t>го страхования определяются правилами страхования, разрабатываемые страховщиком или объединением страховщиков с учетом требований международных договоров Российской Федерации и законодательства Российской Федерации о страховании.</w:t>
      </w:r>
    </w:p>
    <w:p w:rsidR="00513F08" w:rsidRDefault="00AF3DCF">
      <w:pPr>
        <w:pStyle w:val="a3"/>
        <w:spacing w:line="244" w:lineRule="auto"/>
        <w:ind w:right="30"/>
      </w:pPr>
      <w:r>
        <w:t>Страховой полис, предостав</w:t>
      </w:r>
      <w:r>
        <w:t>ляемый застрахованному туристу в комплекте сопроводительных документов тура, содержит информацию об условиях страхования, к полису прилагаются правила (условия) страхования, по тексту полиса содержится</w:t>
      </w:r>
      <w:r>
        <w:rPr>
          <w:spacing w:val="40"/>
        </w:rPr>
        <w:t xml:space="preserve"> </w:t>
      </w:r>
      <w:r>
        <w:t>информация о реквизитах страховщика (страховой компани</w:t>
      </w:r>
      <w:r>
        <w:t>и) и лицах, привлеченных ею для оказания услуг вне территории Российской Федерации. По указанному страховому полису страховая компания гарантирует предоставление в стране временного пребывания медицинских услуг и/или оплату расходов по оказанию медицинской</w:t>
      </w:r>
      <w:r>
        <w:t xml:space="preserve"> помощи на условиях правил (условий) страхования. Страхование жизни, в том числе в пользу третьих лиц, не входит в пакет услуг, предоставляемых страховой компанией.</w:t>
      </w:r>
    </w:p>
    <w:p w:rsidR="00513F08" w:rsidRDefault="00AF3DCF">
      <w:pPr>
        <w:pStyle w:val="a3"/>
        <w:spacing w:line="244" w:lineRule="auto"/>
        <w:ind w:right="32"/>
      </w:pPr>
      <w:r>
        <w:t>При наступлении страхового случая в обязательном порядке необходимо позвонить по контактном</w:t>
      </w:r>
      <w:r>
        <w:t>у</w:t>
      </w:r>
      <w:r>
        <w:rPr>
          <w:spacing w:val="-12"/>
        </w:rPr>
        <w:t xml:space="preserve"> </w:t>
      </w:r>
      <w:r>
        <w:t>телефону,</w:t>
      </w:r>
      <w:r>
        <w:rPr>
          <w:spacing w:val="-12"/>
        </w:rPr>
        <w:t xml:space="preserve"> </w:t>
      </w:r>
      <w:r>
        <w:t>указанному</w:t>
      </w:r>
      <w:r>
        <w:rPr>
          <w:spacing w:val="-12"/>
        </w:rPr>
        <w:t xml:space="preserve"> </w:t>
      </w:r>
      <w:r>
        <w:t>непосредственно</w:t>
      </w:r>
      <w:r>
        <w:rPr>
          <w:spacing w:val="-12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страховом</w:t>
      </w:r>
      <w:r>
        <w:rPr>
          <w:spacing w:val="-12"/>
        </w:rPr>
        <w:t xml:space="preserve"> </w:t>
      </w:r>
      <w:r>
        <w:t>полисе.</w:t>
      </w:r>
      <w:r>
        <w:rPr>
          <w:spacing w:val="-12"/>
        </w:rPr>
        <w:t xml:space="preserve"> </w:t>
      </w:r>
      <w:r>
        <w:t>Страховая</w:t>
      </w:r>
      <w:r>
        <w:rPr>
          <w:spacing w:val="-12"/>
        </w:rPr>
        <w:t xml:space="preserve"> </w:t>
      </w:r>
      <w:r>
        <w:t>компания</w:t>
      </w:r>
    </w:p>
    <w:p w:rsidR="00513F08" w:rsidRDefault="00513F08">
      <w:pPr>
        <w:pStyle w:val="a3"/>
        <w:spacing w:line="244" w:lineRule="auto"/>
        <w:sectPr w:rsidR="00513F08">
          <w:pgSz w:w="11910" w:h="16840"/>
          <w:pgMar w:top="1180" w:right="992" w:bottom="800" w:left="992" w:header="420" w:footer="604" w:gutter="0"/>
          <w:cols w:space="720"/>
        </w:sectPr>
      </w:pPr>
    </w:p>
    <w:p w:rsidR="00513F08" w:rsidRDefault="00AF3DCF">
      <w:pPr>
        <w:pStyle w:val="a3"/>
        <w:spacing w:before="86" w:line="244" w:lineRule="auto"/>
        <w:ind w:right="31" w:firstLine="0"/>
      </w:pPr>
      <w:r>
        <w:lastRenderedPageBreak/>
        <w:t>назначит врача и предоставит полную информацию о порядке лечения или использования услуг полиса. Если у вас нет при себе страхового полиса или доступ к нему зат</w:t>
      </w:r>
      <w:r>
        <w:t>руднен, незамедлительно свяжитесь с туристским агентством по месту приобретения тура, по контактным данным «горячей линии», указанным в туристском ваучере. и информируйте о возникшей проблеме.</w:t>
      </w:r>
    </w:p>
    <w:p w:rsidR="00513F08" w:rsidRDefault="00AF3DCF">
      <w:pPr>
        <w:pStyle w:val="1"/>
        <w:ind w:firstLine="708"/>
      </w:pPr>
      <w:r>
        <w:t>Сфотографируйте ваш страховой полис на мобильный телефон или ин</w:t>
      </w:r>
      <w:r>
        <w:t xml:space="preserve">ое цифровое устройство, которое обычно Вы имеете при себе. Это поможет получить оперативный доступ к номеру страхового полиса, контактным данным страховой компании и ее </w:t>
      </w:r>
      <w:r w:rsidR="00F62530">
        <w:t>ассистента</w:t>
      </w:r>
      <w:r>
        <w:t xml:space="preserve"> в стране временного пребывания.</w:t>
      </w:r>
    </w:p>
    <w:p w:rsidR="00513F08" w:rsidRDefault="00AF3DCF">
      <w:pPr>
        <w:pStyle w:val="2"/>
        <w:spacing w:before="244"/>
        <w:rPr>
          <w:u w:val="none"/>
        </w:rPr>
      </w:pPr>
      <w:r>
        <w:rPr>
          <w:spacing w:val="-2"/>
        </w:rPr>
        <w:t>Внимание!</w:t>
      </w:r>
    </w:p>
    <w:p w:rsidR="00513F08" w:rsidRDefault="00AF3DCF">
      <w:pPr>
        <w:pStyle w:val="a3"/>
        <w:spacing w:before="4" w:line="244" w:lineRule="auto"/>
        <w:ind w:right="32"/>
      </w:pPr>
      <w:r>
        <w:t>Существуют ограничения по расходам</w:t>
      </w:r>
      <w:r>
        <w:t>, не покрываемым страховщиком, например, не покрываются расходы, связанные с особо опасными инфекциями (натуральная оспа, чума, сибирская язва, холера и т.п.); с заболеваниями, которые могут быть предотвращены заблаговременной</w:t>
      </w:r>
      <w:r>
        <w:rPr>
          <w:spacing w:val="-9"/>
        </w:rPr>
        <w:t xml:space="preserve"> </w:t>
      </w:r>
      <w:r>
        <w:t>вакцинацией;</w:t>
      </w:r>
      <w:r>
        <w:rPr>
          <w:spacing w:val="-9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проведением</w:t>
      </w:r>
      <w:r>
        <w:rPr>
          <w:spacing w:val="-9"/>
        </w:rPr>
        <w:t xml:space="preserve"> </w:t>
      </w:r>
      <w:r>
        <w:t>пл</w:t>
      </w:r>
      <w:r>
        <w:t>астических</w:t>
      </w:r>
      <w:r>
        <w:rPr>
          <w:spacing w:val="-9"/>
        </w:rPr>
        <w:t xml:space="preserve"> </w:t>
      </w:r>
      <w:r>
        <w:t>операций:</w:t>
      </w:r>
      <w:r>
        <w:rPr>
          <w:spacing w:val="-9"/>
        </w:rPr>
        <w:t xml:space="preserve"> </w:t>
      </w:r>
      <w:r>
        <w:t>расходы,</w:t>
      </w:r>
      <w:r>
        <w:rPr>
          <w:spacing w:val="-9"/>
        </w:rPr>
        <w:t xml:space="preserve"> </w:t>
      </w:r>
      <w:r>
        <w:t>связанные</w:t>
      </w:r>
      <w:r>
        <w:rPr>
          <w:spacing w:val="-9"/>
        </w:rPr>
        <w:t xml:space="preserve"> </w:t>
      </w:r>
      <w:r>
        <w:t>с беременностью;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венерическими</w:t>
      </w:r>
      <w:r>
        <w:rPr>
          <w:spacing w:val="-4"/>
        </w:rPr>
        <w:t xml:space="preserve"> </w:t>
      </w:r>
      <w:r>
        <w:t>заболеваниями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заболеваниями,</w:t>
      </w:r>
      <w:r>
        <w:rPr>
          <w:spacing w:val="-4"/>
        </w:rPr>
        <w:t xml:space="preserve"> </w:t>
      </w:r>
      <w:r>
        <w:t>передающимися</w:t>
      </w:r>
      <w:r>
        <w:rPr>
          <w:spacing w:val="-4"/>
        </w:rPr>
        <w:t xml:space="preserve"> </w:t>
      </w:r>
      <w:r>
        <w:t>половым путем; с хроническими заболеваниями или их обострением. В страховой помощи будет отказано, если страховой случай наступил с лицом,</w:t>
      </w:r>
      <w:r>
        <w:t xml:space="preserve"> находящимся в состоянии алкогольного, наркотического или токсикологического опьянения. Полный перечень расходов, не возмещаемых или частично возмещаемых страховой компанией, а также случаи и риски, не относящиеся к числу застрахованных, указаны по тексту </w:t>
      </w:r>
      <w:r>
        <w:t xml:space="preserve">страхового полиса и страховых правил (условий), приложенных к нему. Внимательно ознакомьтесь с правилами предоставления услуг страховой компании, указанными в вашем страховом полисе и на информационном </w:t>
      </w:r>
      <w:r w:rsidR="00F62530">
        <w:t>сайте в</w:t>
      </w:r>
      <w:r>
        <w:t xml:space="preserve"> открытом публичном доступе. Сделайте</w:t>
      </w:r>
      <w:r>
        <w:t xml:space="preserve"> это до вашей </w:t>
      </w:r>
      <w:r>
        <w:rPr>
          <w:spacing w:val="-2"/>
        </w:rPr>
        <w:t>поездки.</w:t>
      </w:r>
    </w:p>
    <w:p w:rsidR="00513F08" w:rsidRDefault="00AF3DCF">
      <w:pPr>
        <w:pStyle w:val="a3"/>
        <w:spacing w:line="235" w:lineRule="exact"/>
        <w:ind w:left="736" w:firstLine="0"/>
      </w:pPr>
      <w:r>
        <w:t>Условия</w:t>
      </w:r>
      <w:r>
        <w:rPr>
          <w:spacing w:val="47"/>
        </w:rPr>
        <w:t xml:space="preserve"> </w:t>
      </w:r>
      <w:r>
        <w:t>страхования</w:t>
      </w:r>
      <w:r>
        <w:rPr>
          <w:spacing w:val="48"/>
        </w:rPr>
        <w:t xml:space="preserve"> </w:t>
      </w:r>
      <w:r>
        <w:t>могут</w:t>
      </w:r>
      <w:r>
        <w:rPr>
          <w:spacing w:val="48"/>
        </w:rPr>
        <w:t xml:space="preserve"> </w:t>
      </w:r>
      <w:r>
        <w:t>включать</w:t>
      </w:r>
      <w:r>
        <w:rPr>
          <w:spacing w:val="48"/>
        </w:rPr>
        <w:t xml:space="preserve"> </w:t>
      </w:r>
      <w:r>
        <w:t>франшизу.</w:t>
      </w:r>
      <w:r>
        <w:rPr>
          <w:spacing w:val="48"/>
        </w:rPr>
        <w:t xml:space="preserve"> </w:t>
      </w:r>
      <w:r>
        <w:t>Под</w:t>
      </w:r>
      <w:r>
        <w:rPr>
          <w:spacing w:val="48"/>
        </w:rPr>
        <w:t xml:space="preserve"> </w:t>
      </w:r>
      <w:r>
        <w:t>франшизой</w:t>
      </w:r>
      <w:r>
        <w:rPr>
          <w:spacing w:val="48"/>
        </w:rPr>
        <w:t xml:space="preserve"> </w:t>
      </w:r>
      <w:r>
        <w:t>понимается</w:t>
      </w:r>
      <w:r>
        <w:rPr>
          <w:spacing w:val="47"/>
        </w:rPr>
        <w:t xml:space="preserve"> </w:t>
      </w:r>
      <w:r>
        <w:rPr>
          <w:spacing w:val="-2"/>
        </w:rPr>
        <w:t>часть</w:t>
      </w:r>
    </w:p>
    <w:p w:rsidR="00513F08" w:rsidRDefault="00AF3DCF">
      <w:pPr>
        <w:pStyle w:val="a3"/>
        <w:spacing w:before="4" w:line="244" w:lineRule="auto"/>
        <w:ind w:right="31" w:firstLine="0"/>
      </w:pPr>
      <w:r>
        <w:t>убытков, определенная договором страхования, не подлежащая возмещению застрахованному лицу, устанавливаемая в виде определенного процента от страховой суммы или в фиксированном размере. Если в договоре страхования предусмотрена безусловная франшиза</w:t>
      </w:r>
      <w:r>
        <w:rPr>
          <w:spacing w:val="-3"/>
        </w:rPr>
        <w:t xml:space="preserve"> </w:t>
      </w:r>
      <w:r>
        <w:t>(сумма,</w:t>
      </w:r>
      <w:r>
        <w:rPr>
          <w:spacing w:val="-3"/>
        </w:rPr>
        <w:t xml:space="preserve"> </w:t>
      </w:r>
      <w:r>
        <w:t>которая</w:t>
      </w:r>
      <w:r>
        <w:rPr>
          <w:spacing w:val="-3"/>
        </w:rPr>
        <w:t xml:space="preserve"> </w:t>
      </w:r>
      <w:r>
        <w:t>оплачивается</w:t>
      </w:r>
      <w:r>
        <w:rPr>
          <w:spacing w:val="-3"/>
        </w:rPr>
        <w:t xml:space="preserve"> </w:t>
      </w:r>
      <w:r>
        <w:t>Застрахованным</w:t>
      </w:r>
      <w:r>
        <w:rPr>
          <w:spacing w:val="-3"/>
        </w:rPr>
        <w:t xml:space="preserve"> </w:t>
      </w:r>
      <w:r>
        <w:t>врачу/медицинскому</w:t>
      </w:r>
      <w:r>
        <w:rPr>
          <w:spacing w:val="-3"/>
        </w:rPr>
        <w:t xml:space="preserve"> </w:t>
      </w:r>
      <w:r>
        <w:t>учреждению</w:t>
      </w:r>
      <w:r>
        <w:rPr>
          <w:spacing w:val="-3"/>
        </w:rPr>
        <w:t xml:space="preserve"> </w:t>
      </w:r>
      <w:r>
        <w:t>и не возмещается Страховщиком), то она действует при оплате расходов по каждому страховому случаю. Туроператор предлагает вариант страхования без франшизы, заказ данной услуги и соответству</w:t>
      </w:r>
      <w:r>
        <w:t xml:space="preserve">ющая доплата страховой премии должны быть сделаны </w:t>
      </w:r>
      <w:r w:rsidR="00F62530">
        <w:t>до</w:t>
      </w:r>
      <w:r w:rsidR="00F62530">
        <w:rPr>
          <w:spacing w:val="80"/>
        </w:rPr>
        <w:t xml:space="preserve"> </w:t>
      </w:r>
      <w:r w:rsidR="00F62530">
        <w:t>вылета,</w:t>
      </w:r>
      <w:r>
        <w:t xml:space="preserve"> застрахованного в страну временного пребывания. При планировании отдыха, связанного с активными видами спорта/подвижными играми и (или) источниками повышенной опасности, рекомендуем произвести доп</w:t>
      </w:r>
      <w:r>
        <w:t xml:space="preserve">олнительное добровольное страхование, используя </w:t>
      </w:r>
      <w:r w:rsidR="00F62530">
        <w:t>сервис по</w:t>
      </w:r>
      <w:r>
        <w:t xml:space="preserve"> дополнительному страхованию или в любой из страховых компаний на риск, покрывающий активный спорт/подвижные игры, профессиональный или любительский спорт. Также многие страховые компании пред</w:t>
      </w:r>
      <w:r>
        <w:t>лагают сервис страхования жизни.</w:t>
      </w:r>
    </w:p>
    <w:p w:rsidR="00513F08" w:rsidRDefault="00AF3DCF">
      <w:pPr>
        <w:pStyle w:val="a3"/>
        <w:spacing w:line="244" w:lineRule="auto"/>
        <w:ind w:right="33"/>
      </w:pPr>
      <w:r>
        <w:t>В</w:t>
      </w:r>
      <w:r>
        <w:rPr>
          <w:spacing w:val="-1"/>
        </w:rPr>
        <w:t xml:space="preserve"> </w:t>
      </w:r>
      <w:r>
        <w:t>целях</w:t>
      </w:r>
      <w:r>
        <w:rPr>
          <w:spacing w:val="-1"/>
        </w:rPr>
        <w:t xml:space="preserve"> </w:t>
      </w:r>
      <w:r>
        <w:t>минимизации</w:t>
      </w:r>
      <w:r>
        <w:rPr>
          <w:spacing w:val="-1"/>
        </w:rPr>
        <w:t xml:space="preserve"> </w:t>
      </w:r>
      <w:r>
        <w:t>расходов,</w:t>
      </w:r>
      <w:r>
        <w:rPr>
          <w:spacing w:val="-1"/>
        </w:rPr>
        <w:t xml:space="preserve"> </w:t>
      </w:r>
      <w:r>
        <w:t>которые</w:t>
      </w:r>
      <w:r>
        <w:rPr>
          <w:spacing w:val="-1"/>
        </w:rPr>
        <w:t xml:space="preserve"> </w:t>
      </w:r>
      <w:r>
        <w:t>могут</w:t>
      </w:r>
      <w:r>
        <w:rPr>
          <w:spacing w:val="-1"/>
        </w:rPr>
        <w:t xml:space="preserve"> </w:t>
      </w:r>
      <w:r>
        <w:t>возникнуть</w:t>
      </w:r>
      <w:r>
        <w:rPr>
          <w:spacing w:val="-1"/>
        </w:rPr>
        <w:t xml:space="preserve"> </w:t>
      </w:r>
      <w:r>
        <w:t>вследствие</w:t>
      </w:r>
      <w:r>
        <w:rPr>
          <w:spacing w:val="-1"/>
        </w:rPr>
        <w:t xml:space="preserve"> </w:t>
      </w:r>
      <w:r>
        <w:t>непредвиденной отмены/изменения сроков поездки по независящим от туристов причинам (внезапная госпитализация, другие обстоятельства), настоятельно рекомендуе</w:t>
      </w:r>
      <w:r>
        <w:t xml:space="preserve">тся воспользоваться дополнительной услугой «Страхование по риску «невозможность совершения путешествия </w:t>
      </w:r>
      <w:r>
        <w:rPr>
          <w:spacing w:val="-2"/>
        </w:rPr>
        <w:t>(невыезд)».</w:t>
      </w:r>
    </w:p>
    <w:p w:rsidR="00513F08" w:rsidRDefault="00AF3DCF">
      <w:pPr>
        <w:pStyle w:val="a3"/>
        <w:spacing w:line="242" w:lineRule="auto"/>
        <w:ind w:right="32"/>
      </w:pPr>
      <w:r>
        <w:t>По вопросам страхования и дополнительного страхования вы можете проконсультироваться в страховой компании, реквизиты которой указаны в тексте</w:t>
      </w:r>
      <w:r>
        <w:t xml:space="preserve"> страхового полиса и опубликованы на нашем </w:t>
      </w:r>
      <w:r w:rsidR="00F62530">
        <w:t>сайте.</w:t>
      </w:r>
    </w:p>
    <w:p w:rsidR="00513F08" w:rsidRDefault="00AF3DCF">
      <w:pPr>
        <w:pStyle w:val="a3"/>
        <w:spacing w:line="244" w:lineRule="auto"/>
        <w:ind w:right="30"/>
      </w:pPr>
      <w:r>
        <w:t xml:space="preserve">В разделе «Полезная информация» </w:t>
      </w:r>
      <w:r w:rsidR="00F62530">
        <w:t>сайта вы</w:t>
      </w:r>
      <w:r>
        <w:t xml:space="preserve"> можете получить дополнительную более подробную информацию по услуге «Страхование».</w:t>
      </w:r>
    </w:p>
    <w:p w:rsidR="00513F08" w:rsidRDefault="00AF3DCF">
      <w:pPr>
        <w:pStyle w:val="2"/>
        <w:spacing w:before="230"/>
        <w:rPr>
          <w:i w:val="0"/>
          <w:u w:val="none"/>
        </w:rPr>
      </w:pPr>
      <w:r>
        <w:rPr>
          <w:spacing w:val="-2"/>
        </w:rPr>
        <w:t>Рекламации</w:t>
      </w:r>
      <w:r>
        <w:rPr>
          <w:i w:val="0"/>
          <w:spacing w:val="-2"/>
          <w:u w:val="none"/>
        </w:rPr>
        <w:t>.</w:t>
      </w:r>
    </w:p>
    <w:p w:rsidR="00513F08" w:rsidRDefault="00AF3DCF">
      <w:pPr>
        <w:spacing w:line="242" w:lineRule="auto"/>
        <w:ind w:left="28" w:right="31" w:firstLine="708"/>
        <w:jc w:val="both"/>
      </w:pPr>
      <w:r>
        <w:rPr>
          <w:rFonts w:ascii="Arial" w:hAnsi="Arial"/>
          <w:b/>
          <w:u w:val="single"/>
        </w:rPr>
        <w:t>При наличии рекламаций мы рекомендуем в первую оче</w:t>
      </w:r>
      <w:r>
        <w:rPr>
          <w:rFonts w:ascii="Arial" w:hAnsi="Arial"/>
          <w:b/>
          <w:u w:val="single"/>
        </w:rPr>
        <w:t>редь связаться с</w:t>
      </w:r>
      <w:r>
        <w:rPr>
          <w:rFonts w:ascii="Arial" w:hAnsi="Arial"/>
          <w:b/>
        </w:rPr>
        <w:t xml:space="preserve"> </w:t>
      </w:r>
      <w:r>
        <w:rPr>
          <w:rFonts w:ascii="Arial" w:hAnsi="Arial"/>
          <w:b/>
          <w:u w:val="single"/>
        </w:rPr>
        <w:t>туроператором по контактным данным «горячей линии», указанным в туристском</w:t>
      </w:r>
      <w:r>
        <w:rPr>
          <w:rFonts w:ascii="Arial" w:hAnsi="Arial"/>
          <w:b/>
        </w:rPr>
        <w:t xml:space="preserve"> </w:t>
      </w:r>
      <w:r>
        <w:rPr>
          <w:rFonts w:ascii="Arial" w:hAnsi="Arial"/>
          <w:b/>
          <w:u w:val="single"/>
        </w:rPr>
        <w:t>ваучере.</w:t>
      </w:r>
      <w:r>
        <w:rPr>
          <w:rFonts w:ascii="Arial" w:hAnsi="Arial"/>
          <w:b/>
        </w:rPr>
        <w:t xml:space="preserve"> </w:t>
      </w:r>
      <w:r>
        <w:t>Помните, что недостатки туристского продукта необходимы к заявлению по факту обнаружения для возможности их оперативного устранения. В случае неудовлетворе</w:t>
      </w:r>
      <w:r>
        <w:t>ния претензии на месте, Вы вправе в течение 20 дней с даты окончания тура направить письменную претензию. Претензии, касающиеся ответственности Турагента, у которого Вы приобрели</w:t>
      </w:r>
      <w:r>
        <w:rPr>
          <w:spacing w:val="40"/>
        </w:rPr>
        <w:t xml:space="preserve"> </w:t>
      </w:r>
      <w:r>
        <w:t>тур,</w:t>
      </w:r>
      <w:r>
        <w:rPr>
          <w:spacing w:val="40"/>
        </w:rPr>
        <w:t xml:space="preserve"> </w:t>
      </w:r>
      <w:r>
        <w:t>рассматриваются</w:t>
      </w:r>
      <w:r>
        <w:rPr>
          <w:spacing w:val="40"/>
        </w:rPr>
        <w:t xml:space="preserve"> </w:t>
      </w:r>
      <w:r>
        <w:t>им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течение</w:t>
      </w:r>
      <w:r>
        <w:rPr>
          <w:spacing w:val="40"/>
        </w:rPr>
        <w:t xml:space="preserve"> </w:t>
      </w:r>
      <w:r>
        <w:t>10</w:t>
      </w:r>
      <w:r>
        <w:rPr>
          <w:spacing w:val="40"/>
        </w:rPr>
        <w:t xml:space="preserve"> </w:t>
      </w:r>
      <w:r>
        <w:t>дней.</w:t>
      </w:r>
      <w:r>
        <w:rPr>
          <w:spacing w:val="80"/>
          <w:w w:val="150"/>
        </w:rPr>
        <w:t xml:space="preserve"> </w:t>
      </w:r>
      <w:r>
        <w:t>Претензии,</w:t>
      </w:r>
      <w:r>
        <w:rPr>
          <w:spacing w:val="40"/>
        </w:rPr>
        <w:t xml:space="preserve"> </w:t>
      </w:r>
      <w:r>
        <w:t>касающиеся</w:t>
      </w:r>
      <w:r>
        <w:rPr>
          <w:spacing w:val="40"/>
        </w:rPr>
        <w:t xml:space="preserve"> </w:t>
      </w:r>
      <w:r>
        <w:t>качества</w:t>
      </w:r>
    </w:p>
    <w:p w:rsidR="00513F08" w:rsidRDefault="00513F08">
      <w:pPr>
        <w:spacing w:line="242" w:lineRule="auto"/>
        <w:jc w:val="both"/>
        <w:sectPr w:rsidR="00513F08">
          <w:pgSz w:w="11910" w:h="16840"/>
          <w:pgMar w:top="1180" w:right="992" w:bottom="800" w:left="992" w:header="420" w:footer="604" w:gutter="0"/>
          <w:cols w:space="720"/>
        </w:sectPr>
      </w:pPr>
    </w:p>
    <w:p w:rsidR="00513F08" w:rsidRDefault="00AF3DCF">
      <w:pPr>
        <w:pStyle w:val="a3"/>
        <w:spacing w:before="86" w:line="242" w:lineRule="auto"/>
        <w:ind w:right="28" w:firstLine="0"/>
      </w:pPr>
      <w:r>
        <w:lastRenderedPageBreak/>
        <w:t>туристских услуг, могут быть предъявлены в письменном виде непосредственно Туроператору (который несет предусмотренную законодательством РФ ответственность за неоказание или некачественное оказание туристских услуг, а также отвечает пере</w:t>
      </w:r>
      <w:r>
        <w:t xml:space="preserve">д туристом за действия (бездействие) третьих лиц, </w:t>
      </w:r>
      <w:r>
        <w:rPr>
          <w:rFonts w:ascii="Arial" w:hAnsi="Arial"/>
          <w:b/>
        </w:rPr>
        <w:t>если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федеральными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законами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и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иными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нормативными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актами не установлено, что ответственность перед туристами несет третье лицо</w:t>
      </w:r>
      <w:r>
        <w:t>). К претензии рекомендуется приложить копии Сопроводительных документов (туристск</w:t>
      </w:r>
      <w:r>
        <w:t>ий ваучер). Претензии принимаются Туроператором в течение 20 дней со дня окончания тура и, при наличии оснований, удовлетворяются в течение 10 дней со дня поступления. При невозможности урегулировать спор посредством претензионной переписки спор между Стор</w:t>
      </w:r>
      <w:r>
        <w:t>онами решается в судебном порядке.</w:t>
      </w:r>
    </w:p>
    <w:p w:rsidR="00513F08" w:rsidRDefault="00513F08">
      <w:pPr>
        <w:pStyle w:val="a3"/>
        <w:ind w:left="0" w:firstLine="0"/>
        <w:jc w:val="left"/>
      </w:pPr>
    </w:p>
    <w:p w:rsidR="00513F08" w:rsidRDefault="00513F08">
      <w:pPr>
        <w:pStyle w:val="a3"/>
        <w:spacing w:before="11"/>
        <w:ind w:left="0" w:firstLine="0"/>
        <w:jc w:val="left"/>
      </w:pPr>
    </w:p>
    <w:p w:rsidR="00513F08" w:rsidRDefault="00AF3DCF">
      <w:pPr>
        <w:pStyle w:val="2"/>
        <w:rPr>
          <w:u w:val="none"/>
        </w:rPr>
      </w:pPr>
      <w:r>
        <w:t>Информация</w:t>
      </w:r>
      <w:r>
        <w:rPr>
          <w:spacing w:val="-8"/>
        </w:rPr>
        <w:t xml:space="preserve"> </w:t>
      </w:r>
      <w:r>
        <w:t>о</w:t>
      </w:r>
      <w:r>
        <w:rPr>
          <w:spacing w:val="-7"/>
        </w:rPr>
        <w:t xml:space="preserve"> </w:t>
      </w:r>
      <w:r>
        <w:t>потребительских</w:t>
      </w:r>
      <w:r>
        <w:rPr>
          <w:spacing w:val="-8"/>
        </w:rPr>
        <w:t xml:space="preserve"> </w:t>
      </w:r>
      <w:r>
        <w:t>свойствах</w:t>
      </w:r>
      <w:r>
        <w:rPr>
          <w:spacing w:val="-7"/>
        </w:rPr>
        <w:t xml:space="preserve"> </w:t>
      </w:r>
      <w:r>
        <w:rPr>
          <w:spacing w:val="-2"/>
        </w:rPr>
        <w:t>тура.</w:t>
      </w:r>
    </w:p>
    <w:p w:rsidR="00513F08" w:rsidRDefault="00AF3DCF">
      <w:pPr>
        <w:pStyle w:val="a3"/>
        <w:spacing w:before="4" w:line="244" w:lineRule="auto"/>
        <w:ind w:right="32"/>
      </w:pPr>
      <w:r>
        <w:t>По месту приобретения тура в туристском агентстве вам должны предоставить сведения о потребительских свойствах туристского продукта, программе пребывания, маршруте и об условиях путешествия, включая информацию о средствах размещения, об условиях проживания</w:t>
      </w:r>
      <w:r>
        <w:t xml:space="preserve"> (месте нахождения средства размещения, его категории) и питания, услугах по перевозке в стране временного пребывания, а также о дополнительных услугах, о правилах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условиях</w:t>
      </w:r>
      <w:r>
        <w:rPr>
          <w:spacing w:val="-4"/>
        </w:rPr>
        <w:t xml:space="preserve"> </w:t>
      </w:r>
      <w:r>
        <w:t>эффективного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безопасного</w:t>
      </w:r>
      <w:r>
        <w:rPr>
          <w:spacing w:val="-4"/>
        </w:rPr>
        <w:t xml:space="preserve"> </w:t>
      </w:r>
      <w:r>
        <w:t>использования</w:t>
      </w:r>
      <w:r>
        <w:rPr>
          <w:spacing w:val="-4"/>
        </w:rPr>
        <w:t xml:space="preserve"> </w:t>
      </w:r>
      <w:r>
        <w:t>Туристского</w:t>
      </w:r>
      <w:r>
        <w:rPr>
          <w:spacing w:val="-4"/>
        </w:rPr>
        <w:t xml:space="preserve"> </w:t>
      </w:r>
      <w:r>
        <w:t>продукта.</w:t>
      </w:r>
      <w:r>
        <w:rPr>
          <w:spacing w:val="-4"/>
        </w:rPr>
        <w:t xml:space="preserve"> </w:t>
      </w:r>
      <w:r>
        <w:t>Часть информации с</w:t>
      </w:r>
      <w:r>
        <w:t>одержится в настоящей Памятке.</w:t>
      </w:r>
    </w:p>
    <w:p w:rsidR="00513F08" w:rsidRDefault="00AF3DCF">
      <w:pPr>
        <w:pStyle w:val="2"/>
        <w:spacing w:before="242"/>
        <w:rPr>
          <w:u w:val="none"/>
        </w:rPr>
      </w:pPr>
      <w:r>
        <w:t>Полезные</w:t>
      </w:r>
      <w:r>
        <w:rPr>
          <w:spacing w:val="-7"/>
        </w:rPr>
        <w:t xml:space="preserve"> </w:t>
      </w:r>
      <w:r>
        <w:rPr>
          <w:spacing w:val="-2"/>
        </w:rPr>
        <w:t>советы.</w:t>
      </w:r>
    </w:p>
    <w:p w:rsidR="00513F08" w:rsidRDefault="00AF3DCF">
      <w:pPr>
        <w:pStyle w:val="a3"/>
        <w:spacing w:before="4" w:line="244" w:lineRule="auto"/>
        <w:ind w:right="30" w:firstLine="709"/>
      </w:pPr>
      <w:r>
        <w:t>Перед началом путешествия снимите фотокопию с вашего загранпаспорта и прочих документов, удостоверяющих Вашу личность (водительских прав и др.), авиабилетов, туристского ваучера, медицинской страховки.</w:t>
      </w:r>
      <w:r>
        <w:rPr>
          <w:spacing w:val="40"/>
        </w:rPr>
        <w:t xml:space="preserve"> </w:t>
      </w:r>
      <w:r>
        <w:t>В случ</w:t>
      </w:r>
      <w:r>
        <w:t>ае утраты документов, это простое действие сможет сэкономить время на восстановлении документов. В случае утраты паспорта и документов тура - незамедлительно информируйте об этом туроператора по контактным данным «горячей линии», указанным в туристском вау</w:t>
      </w:r>
      <w:r>
        <w:t>чере. для консультаций по возникшей проблеме. Если проблема не может быть решена на месте, сообщите любым способом связи об этом по месту приобретения тура.</w:t>
      </w:r>
    </w:p>
    <w:p w:rsidR="00513F08" w:rsidRDefault="00AF3DCF">
      <w:pPr>
        <w:spacing w:before="241"/>
        <w:ind w:left="737"/>
        <w:rPr>
          <w:rFonts w:ascii="Arial" w:hAnsi="Arial"/>
          <w:b/>
          <w:i/>
        </w:rPr>
      </w:pPr>
      <w:r>
        <w:rPr>
          <w:rFonts w:ascii="Arial" w:hAnsi="Arial"/>
          <w:b/>
          <w:i/>
        </w:rPr>
        <w:t>Важные</w:t>
      </w:r>
      <w:r>
        <w:rPr>
          <w:rFonts w:ascii="Arial" w:hAnsi="Arial"/>
          <w:b/>
          <w:i/>
          <w:spacing w:val="-5"/>
        </w:rPr>
        <w:t xml:space="preserve"> </w:t>
      </w:r>
      <w:r>
        <w:rPr>
          <w:rFonts w:ascii="Arial" w:hAnsi="Arial"/>
          <w:b/>
          <w:i/>
          <w:spacing w:val="-2"/>
        </w:rPr>
        <w:t>контакты.</w:t>
      </w:r>
    </w:p>
    <w:p w:rsidR="00513F08" w:rsidRDefault="00AF3DCF">
      <w:pPr>
        <w:pStyle w:val="a3"/>
        <w:spacing w:before="4"/>
        <w:ind w:left="736" w:firstLine="0"/>
        <w:jc w:val="left"/>
      </w:pPr>
      <w:r>
        <w:t>Посольство</w:t>
      </w:r>
      <w:r>
        <w:rPr>
          <w:spacing w:val="-12"/>
        </w:rPr>
        <w:t xml:space="preserve"> </w:t>
      </w:r>
      <w:r>
        <w:t>России</w:t>
      </w:r>
      <w:r>
        <w:rPr>
          <w:spacing w:val="-11"/>
        </w:rPr>
        <w:t xml:space="preserve"> </w:t>
      </w:r>
      <w:r>
        <w:t>во</w:t>
      </w:r>
      <w:r>
        <w:rPr>
          <w:spacing w:val="-11"/>
        </w:rPr>
        <w:t xml:space="preserve"> </w:t>
      </w:r>
      <w:r>
        <w:t>Франции</w:t>
      </w:r>
      <w:r>
        <w:rPr>
          <w:spacing w:val="-11"/>
        </w:rPr>
        <w:t xml:space="preserve"> </w:t>
      </w:r>
      <w:r>
        <w:rPr>
          <w:spacing w:val="-2"/>
        </w:rPr>
        <w:t>(Париж):</w:t>
      </w:r>
    </w:p>
    <w:p w:rsidR="00513F08" w:rsidRDefault="00AF3DCF">
      <w:pPr>
        <w:pStyle w:val="a3"/>
        <w:spacing w:before="4"/>
        <w:ind w:left="736" w:firstLine="0"/>
        <w:jc w:val="left"/>
      </w:pPr>
      <w:r>
        <w:t>Телефон:</w:t>
      </w:r>
      <w:r>
        <w:rPr>
          <w:spacing w:val="-11"/>
        </w:rPr>
        <w:t xml:space="preserve"> </w:t>
      </w:r>
      <w:r>
        <w:t>33</w:t>
      </w:r>
      <w:r>
        <w:rPr>
          <w:spacing w:val="-10"/>
        </w:rPr>
        <w:t xml:space="preserve"> </w:t>
      </w:r>
      <w:r>
        <w:t>(0)1-45-04-05-50,</w:t>
      </w:r>
      <w:r>
        <w:rPr>
          <w:spacing w:val="-10"/>
        </w:rPr>
        <w:t xml:space="preserve"> </w:t>
      </w:r>
      <w:r>
        <w:t>факс:</w:t>
      </w:r>
      <w:r>
        <w:rPr>
          <w:spacing w:val="-10"/>
        </w:rPr>
        <w:t xml:space="preserve"> </w:t>
      </w:r>
      <w:r>
        <w:t>33</w:t>
      </w:r>
      <w:r>
        <w:rPr>
          <w:spacing w:val="-10"/>
        </w:rPr>
        <w:t xml:space="preserve"> </w:t>
      </w:r>
      <w:r>
        <w:t>(0)1-45-04-17-</w:t>
      </w:r>
      <w:r>
        <w:rPr>
          <w:spacing w:val="-5"/>
        </w:rPr>
        <w:t>65.</w:t>
      </w:r>
    </w:p>
    <w:p w:rsidR="00513F08" w:rsidRDefault="00AF3DCF">
      <w:pPr>
        <w:pStyle w:val="a3"/>
        <w:spacing w:before="4" w:line="244" w:lineRule="auto"/>
        <w:ind w:left="736" w:right="724" w:firstLine="0"/>
        <w:jc w:val="left"/>
      </w:pPr>
      <w:r>
        <w:t>Телефон</w:t>
      </w:r>
      <w:r>
        <w:rPr>
          <w:spacing w:val="-10"/>
        </w:rPr>
        <w:t xml:space="preserve"> </w:t>
      </w:r>
      <w:r>
        <w:t>консульской</w:t>
      </w:r>
      <w:r>
        <w:rPr>
          <w:spacing w:val="-10"/>
        </w:rPr>
        <w:t xml:space="preserve"> </w:t>
      </w:r>
      <w:r>
        <w:t>службы:</w:t>
      </w:r>
      <w:r>
        <w:rPr>
          <w:spacing w:val="-10"/>
        </w:rPr>
        <w:t xml:space="preserve"> </w:t>
      </w:r>
      <w:r>
        <w:t>33</w:t>
      </w:r>
      <w:r>
        <w:rPr>
          <w:spacing w:val="-10"/>
        </w:rPr>
        <w:t xml:space="preserve"> </w:t>
      </w:r>
      <w:r>
        <w:t>(0)1-45-04-05-01;</w:t>
      </w:r>
      <w:r>
        <w:rPr>
          <w:spacing w:val="-10"/>
        </w:rPr>
        <w:t xml:space="preserve"> </w:t>
      </w:r>
      <w:r>
        <w:t>факс:</w:t>
      </w:r>
      <w:r>
        <w:rPr>
          <w:spacing w:val="-10"/>
        </w:rPr>
        <w:t xml:space="preserve"> </w:t>
      </w:r>
      <w:r>
        <w:t>33</w:t>
      </w:r>
      <w:r>
        <w:rPr>
          <w:spacing w:val="-10"/>
        </w:rPr>
        <w:t xml:space="preserve"> </w:t>
      </w:r>
      <w:r>
        <w:t xml:space="preserve">(0)1-44-04-89-86. </w:t>
      </w:r>
      <w:r>
        <w:rPr>
          <w:w w:val="105"/>
        </w:rPr>
        <w:t xml:space="preserve">Скорая помощь </w:t>
      </w:r>
      <w:r>
        <w:rPr>
          <w:w w:val="140"/>
        </w:rPr>
        <w:t xml:space="preserve">— </w:t>
      </w:r>
      <w:r>
        <w:rPr>
          <w:w w:val="105"/>
        </w:rPr>
        <w:t>15.</w:t>
      </w:r>
    </w:p>
    <w:p w:rsidR="00513F08" w:rsidRDefault="00AF3DCF">
      <w:pPr>
        <w:pStyle w:val="a3"/>
        <w:spacing w:line="247" w:lineRule="exact"/>
        <w:ind w:left="736" w:firstLine="0"/>
        <w:jc w:val="left"/>
      </w:pPr>
      <w:r>
        <w:rPr>
          <w:spacing w:val="-2"/>
          <w:w w:val="110"/>
        </w:rPr>
        <w:t>Полиция</w:t>
      </w:r>
      <w:r>
        <w:rPr>
          <w:spacing w:val="-9"/>
          <w:w w:val="110"/>
        </w:rPr>
        <w:t xml:space="preserve"> </w:t>
      </w:r>
      <w:r>
        <w:rPr>
          <w:spacing w:val="-2"/>
          <w:w w:val="115"/>
        </w:rPr>
        <w:t>—</w:t>
      </w:r>
      <w:r>
        <w:rPr>
          <w:spacing w:val="-11"/>
          <w:w w:val="115"/>
        </w:rPr>
        <w:t xml:space="preserve"> </w:t>
      </w:r>
      <w:r>
        <w:rPr>
          <w:spacing w:val="-5"/>
          <w:w w:val="110"/>
        </w:rPr>
        <w:t>17.</w:t>
      </w:r>
    </w:p>
    <w:p w:rsidR="00513F08" w:rsidRDefault="00AF3DCF">
      <w:pPr>
        <w:pStyle w:val="a3"/>
        <w:spacing w:before="4" w:line="242" w:lineRule="auto"/>
        <w:ind w:left="736" w:right="4692" w:firstLine="0"/>
      </w:pPr>
      <w:r>
        <w:t xml:space="preserve">Служба спасения (пожарная служба) — 18. Общеевропейская служба спасения — 112. Справочная служба по всей Франции — 12. </w:t>
      </w:r>
      <w:r>
        <w:rPr>
          <w:rFonts w:ascii="Arial" w:hAnsi="Arial"/>
          <w:b/>
          <w:i/>
          <w:spacing w:val="-2"/>
          <w:w w:val="105"/>
        </w:rPr>
        <w:t>Время.</w:t>
      </w:r>
      <w:r>
        <w:rPr>
          <w:rFonts w:ascii="Arial" w:hAnsi="Arial"/>
          <w:b/>
          <w:i/>
          <w:spacing w:val="-12"/>
          <w:w w:val="105"/>
        </w:rPr>
        <w:t xml:space="preserve"> </w:t>
      </w:r>
      <w:r>
        <w:rPr>
          <w:spacing w:val="-2"/>
          <w:w w:val="105"/>
        </w:rPr>
        <w:t>-1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час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к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московскому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времени.</w:t>
      </w:r>
    </w:p>
    <w:p w:rsidR="00513F08" w:rsidRDefault="00AF3DCF">
      <w:pPr>
        <w:spacing w:line="251" w:lineRule="exact"/>
        <w:ind w:left="737"/>
        <w:jc w:val="both"/>
      </w:pPr>
      <w:r>
        <w:rPr>
          <w:rFonts w:ascii="Arial" w:hAnsi="Arial"/>
          <w:b/>
          <w:i/>
        </w:rPr>
        <w:t>Напряжение</w:t>
      </w:r>
      <w:r>
        <w:rPr>
          <w:rFonts w:ascii="Arial" w:hAnsi="Arial"/>
          <w:i/>
        </w:rPr>
        <w:t>.</w:t>
      </w:r>
      <w:r>
        <w:rPr>
          <w:rFonts w:ascii="Arial" w:hAnsi="Arial"/>
          <w:i/>
          <w:spacing w:val="-8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сети</w:t>
      </w:r>
      <w:r>
        <w:rPr>
          <w:spacing w:val="-5"/>
        </w:rPr>
        <w:t xml:space="preserve"> </w:t>
      </w:r>
      <w:r>
        <w:t>220В,</w:t>
      </w:r>
      <w:r>
        <w:rPr>
          <w:spacing w:val="-6"/>
        </w:rPr>
        <w:t xml:space="preserve"> </w:t>
      </w:r>
      <w:r>
        <w:t>ток</w:t>
      </w:r>
      <w:r>
        <w:rPr>
          <w:spacing w:val="-6"/>
        </w:rPr>
        <w:t xml:space="preserve"> </w:t>
      </w:r>
      <w:r>
        <w:rPr>
          <w:spacing w:val="-2"/>
        </w:rPr>
        <w:t>переменный.</w:t>
      </w:r>
    </w:p>
    <w:p w:rsidR="00513F08" w:rsidRDefault="00AF3DCF">
      <w:pPr>
        <w:ind w:left="737"/>
        <w:jc w:val="both"/>
      </w:pPr>
      <w:r>
        <w:rPr>
          <w:rFonts w:ascii="Arial" w:hAnsi="Arial"/>
          <w:b/>
          <w:i/>
        </w:rPr>
        <w:t>Деньги</w:t>
      </w:r>
      <w:r>
        <w:rPr>
          <w:rFonts w:ascii="Arial" w:hAnsi="Arial"/>
          <w:b/>
        </w:rPr>
        <w:t>.</w:t>
      </w:r>
      <w:r>
        <w:rPr>
          <w:rFonts w:ascii="Arial" w:hAnsi="Arial"/>
          <w:b/>
          <w:spacing w:val="16"/>
        </w:rPr>
        <w:t xml:space="preserve"> </w:t>
      </w:r>
      <w:r>
        <w:t>Валюта</w:t>
      </w:r>
      <w:r>
        <w:rPr>
          <w:spacing w:val="18"/>
        </w:rPr>
        <w:t xml:space="preserve"> </w:t>
      </w:r>
      <w:r>
        <w:t>–</w:t>
      </w:r>
      <w:r>
        <w:rPr>
          <w:spacing w:val="18"/>
        </w:rPr>
        <w:t xml:space="preserve"> </w:t>
      </w:r>
      <w:r>
        <w:rPr>
          <w:spacing w:val="-2"/>
        </w:rPr>
        <w:t>Евро.</w:t>
      </w:r>
    </w:p>
    <w:p w:rsidR="00513F08" w:rsidRDefault="00AF3DCF">
      <w:pPr>
        <w:spacing w:line="242" w:lineRule="auto"/>
        <w:ind w:left="28" w:right="29" w:firstLine="709"/>
        <w:jc w:val="both"/>
      </w:pPr>
      <w:r>
        <w:rPr>
          <w:rFonts w:ascii="Arial" w:hAnsi="Arial"/>
          <w:b/>
          <w:i/>
        </w:rPr>
        <w:t xml:space="preserve">Банковские ограничения: </w:t>
      </w:r>
      <w:r>
        <w:t>ограничения на использование российских банковских карт и открытие счетов в местных банках.</w:t>
      </w:r>
    </w:p>
    <w:p w:rsidR="00513F08" w:rsidRDefault="00AF3DCF">
      <w:pPr>
        <w:pStyle w:val="a3"/>
        <w:spacing w:line="242" w:lineRule="auto"/>
        <w:ind w:right="33" w:firstLine="709"/>
      </w:pPr>
      <w:r>
        <w:rPr>
          <w:rFonts w:ascii="Arial" w:hAnsi="Arial"/>
          <w:b/>
          <w:i/>
        </w:rPr>
        <w:t>Связь и интернет</w:t>
      </w:r>
      <w:r>
        <w:t>. Во Франции можно пользоваться мобильным телефоном, поддерживающим стандарт GSM-международный (GSM-900, GSM-1800) и 3G. Доступна 4G связь. Все входящие звонки на телефоны местных операторов бесплатные:</w:t>
      </w:r>
    </w:p>
    <w:p w:rsidR="00513F08" w:rsidRDefault="00AF3DCF">
      <w:pPr>
        <w:pStyle w:val="a4"/>
        <w:numPr>
          <w:ilvl w:val="0"/>
          <w:numId w:val="1"/>
        </w:numPr>
        <w:tabs>
          <w:tab w:val="left" w:pos="870"/>
        </w:tabs>
        <w:spacing w:before="3"/>
        <w:ind w:left="870" w:right="0" w:hanging="133"/>
      </w:pPr>
      <w:r>
        <w:t>из</w:t>
      </w:r>
      <w:r>
        <w:rPr>
          <w:spacing w:val="-3"/>
        </w:rPr>
        <w:t xml:space="preserve"> </w:t>
      </w:r>
      <w:r>
        <w:t>России</w:t>
      </w:r>
      <w:r>
        <w:rPr>
          <w:spacing w:val="-2"/>
        </w:rPr>
        <w:t xml:space="preserve"> </w:t>
      </w:r>
      <w:r>
        <w:t>во</w:t>
      </w:r>
      <w:r>
        <w:rPr>
          <w:spacing w:val="-2"/>
        </w:rPr>
        <w:t xml:space="preserve"> </w:t>
      </w:r>
      <w:r>
        <w:t>Францию:</w:t>
      </w:r>
      <w:r>
        <w:rPr>
          <w:spacing w:val="-2"/>
        </w:rPr>
        <w:t xml:space="preserve"> </w:t>
      </w:r>
      <w:r>
        <w:t>+33/33</w:t>
      </w:r>
      <w:r>
        <w:rPr>
          <w:spacing w:val="-2"/>
        </w:rPr>
        <w:t xml:space="preserve"> </w:t>
      </w:r>
      <w:r>
        <w:t>(код</w:t>
      </w:r>
      <w:r>
        <w:rPr>
          <w:spacing w:val="-2"/>
        </w:rPr>
        <w:t xml:space="preserve"> </w:t>
      </w:r>
      <w:r>
        <w:t>страны)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код</w:t>
      </w:r>
      <w:r>
        <w:rPr>
          <w:spacing w:val="-2"/>
        </w:rPr>
        <w:t xml:space="preserve"> Пар</w:t>
      </w:r>
      <w:r>
        <w:rPr>
          <w:spacing w:val="-2"/>
        </w:rPr>
        <w:t>ижа;</w:t>
      </w:r>
    </w:p>
    <w:p w:rsidR="00513F08" w:rsidRDefault="00AF3DCF">
      <w:pPr>
        <w:pStyle w:val="a4"/>
        <w:numPr>
          <w:ilvl w:val="0"/>
          <w:numId w:val="1"/>
        </w:numPr>
        <w:tabs>
          <w:tab w:val="left" w:pos="870"/>
        </w:tabs>
        <w:spacing w:before="4"/>
        <w:ind w:left="870" w:right="0" w:hanging="133"/>
      </w:pPr>
      <w:r>
        <w:t>из Франции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Россию:</w:t>
      </w:r>
      <w:r>
        <w:rPr>
          <w:spacing w:val="1"/>
        </w:rPr>
        <w:t xml:space="preserve"> </w:t>
      </w:r>
      <w:r>
        <w:t>+7/007</w:t>
      </w:r>
      <w:r>
        <w:rPr>
          <w:spacing w:val="1"/>
        </w:rPr>
        <w:t xml:space="preserve"> </w:t>
      </w:r>
      <w:r>
        <w:t>(код</w:t>
      </w:r>
      <w:r>
        <w:rPr>
          <w:spacing w:val="1"/>
        </w:rPr>
        <w:t xml:space="preserve"> </w:t>
      </w:r>
      <w:r>
        <w:t>страны)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код</w:t>
      </w:r>
      <w:r>
        <w:rPr>
          <w:spacing w:val="1"/>
        </w:rPr>
        <w:t xml:space="preserve"> </w:t>
      </w:r>
      <w:r>
        <w:t>города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номер</w:t>
      </w:r>
      <w:r>
        <w:rPr>
          <w:spacing w:val="1"/>
        </w:rPr>
        <w:t xml:space="preserve"> </w:t>
      </w:r>
      <w:r>
        <w:rPr>
          <w:spacing w:val="-2"/>
        </w:rPr>
        <w:t>абонента.</w:t>
      </w:r>
    </w:p>
    <w:p w:rsidR="00513F08" w:rsidRDefault="00AF3DCF">
      <w:pPr>
        <w:ind w:left="737"/>
        <w:rPr>
          <w:rFonts w:ascii="Arial" w:hAnsi="Arial"/>
          <w:b/>
          <w:i/>
        </w:rPr>
      </w:pPr>
      <w:r>
        <w:rPr>
          <w:rFonts w:ascii="Arial" w:hAnsi="Arial"/>
          <w:b/>
          <w:i/>
        </w:rPr>
        <w:t>Правила</w:t>
      </w:r>
      <w:r>
        <w:rPr>
          <w:rFonts w:ascii="Arial" w:hAnsi="Arial"/>
          <w:b/>
          <w:i/>
          <w:spacing w:val="-5"/>
        </w:rPr>
        <w:t xml:space="preserve"> </w:t>
      </w:r>
      <w:r>
        <w:rPr>
          <w:rFonts w:ascii="Arial" w:hAnsi="Arial"/>
          <w:b/>
          <w:i/>
        </w:rPr>
        <w:t>пребывания</w:t>
      </w:r>
      <w:r>
        <w:rPr>
          <w:rFonts w:ascii="Arial" w:hAnsi="Arial"/>
          <w:b/>
          <w:i/>
          <w:spacing w:val="-5"/>
        </w:rPr>
        <w:t xml:space="preserve"> </w:t>
      </w:r>
      <w:r>
        <w:rPr>
          <w:rFonts w:ascii="Arial" w:hAnsi="Arial"/>
          <w:b/>
          <w:i/>
        </w:rPr>
        <w:t>в</w:t>
      </w:r>
      <w:r>
        <w:rPr>
          <w:rFonts w:ascii="Arial" w:hAnsi="Arial"/>
          <w:b/>
          <w:i/>
          <w:spacing w:val="-5"/>
        </w:rPr>
        <w:t xml:space="preserve"> </w:t>
      </w:r>
      <w:r>
        <w:rPr>
          <w:rFonts w:ascii="Arial" w:hAnsi="Arial"/>
          <w:b/>
          <w:i/>
          <w:spacing w:val="-2"/>
        </w:rPr>
        <w:t>стране.</w:t>
      </w:r>
    </w:p>
    <w:p w:rsidR="00513F08" w:rsidRDefault="00AF3DCF">
      <w:pPr>
        <w:pStyle w:val="a3"/>
        <w:spacing w:before="4" w:line="244" w:lineRule="auto"/>
        <w:ind w:right="32" w:firstLine="709"/>
      </w:pPr>
      <w:r>
        <w:t xml:space="preserve">Курение: С 1 февраля 2007 года запрещается курить в образовательных, культурных и спортивных местах. С 1 января 2008 года запрещается курить в кафе, отелях, ресторанах и на </w:t>
      </w:r>
      <w:r>
        <w:rPr>
          <w:spacing w:val="-2"/>
        </w:rPr>
        <w:t>дискотеках.</w:t>
      </w:r>
    </w:p>
    <w:p w:rsidR="00513F08" w:rsidRDefault="00AF3DCF">
      <w:pPr>
        <w:pStyle w:val="a3"/>
        <w:spacing w:line="244" w:lineRule="auto"/>
        <w:ind w:right="35" w:firstLine="709"/>
      </w:pPr>
      <w:r>
        <w:t>Чаевые: Счет содержит стоимость услуги и обслуживания. Вы можете дать д</w:t>
      </w:r>
      <w:r>
        <w:t>ополнительные чаевые (максимум 10 % от суммы счета).</w:t>
      </w:r>
    </w:p>
    <w:p w:rsidR="00513F08" w:rsidRDefault="00AF3DCF">
      <w:pPr>
        <w:pStyle w:val="a3"/>
        <w:spacing w:line="242" w:lineRule="auto"/>
        <w:ind w:right="34" w:firstLine="709"/>
      </w:pPr>
      <w:r>
        <w:rPr>
          <w:rFonts w:ascii="Arial" w:hAnsi="Arial"/>
          <w:b/>
          <w:i/>
        </w:rPr>
        <w:t>Аптечка.</w:t>
      </w:r>
      <w:r>
        <w:rPr>
          <w:rFonts w:ascii="Arial" w:hAnsi="Arial"/>
          <w:b/>
          <w:i/>
          <w:spacing w:val="40"/>
        </w:rPr>
        <w:t xml:space="preserve"> </w:t>
      </w:r>
      <w:r>
        <w:t>Тем, кто принимает лекарства, рекомендуем обязательно взять их с собой. Сформируйте</w:t>
      </w:r>
      <w:r>
        <w:rPr>
          <w:spacing w:val="80"/>
        </w:rPr>
        <w:t xml:space="preserve"> </w:t>
      </w:r>
      <w:r>
        <w:t>аптечку</w:t>
      </w:r>
      <w:r>
        <w:rPr>
          <w:spacing w:val="80"/>
        </w:rPr>
        <w:t xml:space="preserve"> </w:t>
      </w:r>
      <w:r>
        <w:t>первой</w:t>
      </w:r>
      <w:r>
        <w:rPr>
          <w:spacing w:val="80"/>
        </w:rPr>
        <w:t xml:space="preserve"> </w:t>
      </w:r>
      <w:r>
        <w:t>помощи,</w:t>
      </w:r>
      <w:r>
        <w:rPr>
          <w:spacing w:val="80"/>
        </w:rPr>
        <w:t xml:space="preserve"> </w:t>
      </w:r>
      <w:r>
        <w:t>которая</w:t>
      </w:r>
      <w:r>
        <w:rPr>
          <w:spacing w:val="80"/>
        </w:rPr>
        <w:t xml:space="preserve"> </w:t>
      </w:r>
      <w:r>
        <w:t>поможет</w:t>
      </w:r>
      <w:r>
        <w:rPr>
          <w:spacing w:val="80"/>
        </w:rPr>
        <w:t xml:space="preserve"> </w:t>
      </w:r>
      <w:r>
        <w:t>Вам</w:t>
      </w:r>
      <w:r>
        <w:rPr>
          <w:spacing w:val="80"/>
        </w:rPr>
        <w:t xml:space="preserve"> </w:t>
      </w:r>
      <w:r>
        <w:t>при</w:t>
      </w:r>
      <w:r>
        <w:rPr>
          <w:spacing w:val="80"/>
        </w:rPr>
        <w:t xml:space="preserve"> </w:t>
      </w:r>
      <w:r>
        <w:t>легких</w:t>
      </w:r>
      <w:r>
        <w:rPr>
          <w:spacing w:val="80"/>
        </w:rPr>
        <w:t xml:space="preserve"> </w:t>
      </w:r>
      <w:r>
        <w:t>недомоганиях,</w:t>
      </w:r>
    </w:p>
    <w:p w:rsidR="00513F08" w:rsidRDefault="00513F08">
      <w:pPr>
        <w:pStyle w:val="a3"/>
        <w:spacing w:line="242" w:lineRule="auto"/>
        <w:sectPr w:rsidR="00513F08">
          <w:pgSz w:w="11910" w:h="16840"/>
          <w:pgMar w:top="1180" w:right="992" w:bottom="800" w:left="992" w:header="420" w:footer="604" w:gutter="0"/>
          <w:cols w:space="720"/>
        </w:sectPr>
      </w:pPr>
    </w:p>
    <w:p w:rsidR="00513F08" w:rsidRDefault="00AF3DCF">
      <w:pPr>
        <w:pStyle w:val="a3"/>
        <w:spacing w:before="86" w:line="244" w:lineRule="auto"/>
        <w:ind w:right="29" w:firstLine="0"/>
      </w:pPr>
      <w:r>
        <w:lastRenderedPageBreak/>
        <w:t>сэкономит время на поиск</w:t>
      </w:r>
      <w:r>
        <w:t>и лекарственных средств и избавит от проблем общения на иностранном языке. Кроме того, многие лекарства имеют за рубежом другие наименования. В летний сезон желательно иметь солнцезащитные очки и кремы для ухода за кожей с цифровыми обозначениями. Чем выше</w:t>
      </w:r>
      <w:r>
        <w:t xml:space="preserve"> цифра, тем выше уровень защиты. Не пренебрегайте головными уборами, находясь долгое время на солнце.</w:t>
      </w:r>
    </w:p>
    <w:p w:rsidR="00513F08" w:rsidRDefault="00AF3DCF">
      <w:pPr>
        <w:pStyle w:val="a3"/>
        <w:spacing w:line="244" w:lineRule="exact"/>
        <w:ind w:left="737" w:firstLine="0"/>
      </w:pPr>
      <w:r>
        <w:rPr>
          <w:spacing w:val="-2"/>
        </w:rPr>
        <w:t>Опасности</w:t>
      </w:r>
      <w:r>
        <w:rPr>
          <w:spacing w:val="-1"/>
        </w:rPr>
        <w:t xml:space="preserve"> </w:t>
      </w:r>
      <w:r>
        <w:rPr>
          <w:spacing w:val="-2"/>
        </w:rPr>
        <w:t>для</w:t>
      </w:r>
      <w:r>
        <w:rPr>
          <w:spacing w:val="-1"/>
        </w:rPr>
        <w:t xml:space="preserve"> </w:t>
      </w:r>
      <w:r>
        <w:rPr>
          <w:spacing w:val="-2"/>
        </w:rPr>
        <w:t>здоровья,</w:t>
      </w:r>
      <w:r>
        <w:t xml:space="preserve"> </w:t>
      </w:r>
      <w:r>
        <w:rPr>
          <w:spacing w:val="-2"/>
        </w:rPr>
        <w:t>типичные</w:t>
      </w:r>
      <w:r>
        <w:rPr>
          <w:spacing w:val="-1"/>
        </w:rPr>
        <w:t xml:space="preserve"> </w:t>
      </w:r>
      <w:r>
        <w:rPr>
          <w:spacing w:val="-2"/>
        </w:rPr>
        <w:t>болезни:</w:t>
      </w:r>
    </w:p>
    <w:p w:rsidR="00513F08" w:rsidRDefault="00AF3DCF">
      <w:pPr>
        <w:pStyle w:val="a3"/>
        <w:spacing w:before="4"/>
        <w:ind w:left="737" w:firstLine="0"/>
      </w:pPr>
      <w:r>
        <w:t>Франция</w:t>
      </w:r>
      <w:r>
        <w:rPr>
          <w:spacing w:val="18"/>
        </w:rPr>
        <w:t xml:space="preserve"> </w:t>
      </w:r>
      <w:r>
        <w:t>не</w:t>
      </w:r>
      <w:r>
        <w:rPr>
          <w:spacing w:val="18"/>
        </w:rPr>
        <w:t xml:space="preserve"> </w:t>
      </w:r>
      <w:r>
        <w:t>относится</w:t>
      </w:r>
      <w:r>
        <w:rPr>
          <w:spacing w:val="18"/>
        </w:rPr>
        <w:t xml:space="preserve"> </w:t>
      </w:r>
      <w:r>
        <w:t>к</w:t>
      </w:r>
      <w:r>
        <w:rPr>
          <w:spacing w:val="18"/>
        </w:rPr>
        <w:t xml:space="preserve"> </w:t>
      </w:r>
      <w:r>
        <w:t>странам,</w:t>
      </w:r>
      <w:r>
        <w:rPr>
          <w:spacing w:val="18"/>
        </w:rPr>
        <w:t xml:space="preserve"> </w:t>
      </w:r>
      <w:r>
        <w:t>в</w:t>
      </w:r>
      <w:r>
        <w:rPr>
          <w:spacing w:val="18"/>
        </w:rPr>
        <w:t xml:space="preserve"> </w:t>
      </w:r>
      <w:r>
        <w:t>которых</w:t>
      </w:r>
      <w:r>
        <w:rPr>
          <w:spacing w:val="18"/>
        </w:rPr>
        <w:t xml:space="preserve"> </w:t>
      </w:r>
      <w:r>
        <w:t>распространяются</w:t>
      </w:r>
      <w:r>
        <w:rPr>
          <w:spacing w:val="19"/>
        </w:rPr>
        <w:t xml:space="preserve"> </w:t>
      </w:r>
      <w:r>
        <w:t>опасные</w:t>
      </w:r>
      <w:r>
        <w:rPr>
          <w:spacing w:val="18"/>
        </w:rPr>
        <w:t xml:space="preserve"> </w:t>
      </w:r>
      <w:r>
        <w:rPr>
          <w:spacing w:val="-2"/>
        </w:rPr>
        <w:t>заболевания.</w:t>
      </w:r>
    </w:p>
    <w:p w:rsidR="00513F08" w:rsidRDefault="00AF3DCF">
      <w:pPr>
        <w:pStyle w:val="a3"/>
        <w:spacing w:before="4"/>
        <w:ind w:firstLine="0"/>
      </w:pPr>
      <w:r>
        <w:t>Весной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осенью</w:t>
      </w:r>
      <w:r>
        <w:rPr>
          <w:spacing w:val="-5"/>
        </w:rPr>
        <w:t xml:space="preserve"> </w:t>
      </w:r>
      <w:r>
        <w:t>наблюдается</w:t>
      </w:r>
      <w:r>
        <w:rPr>
          <w:spacing w:val="-5"/>
        </w:rPr>
        <w:t xml:space="preserve"> </w:t>
      </w:r>
      <w:r>
        <w:t>рост</w:t>
      </w:r>
      <w:r>
        <w:rPr>
          <w:spacing w:val="-6"/>
        </w:rPr>
        <w:t xml:space="preserve"> </w:t>
      </w:r>
      <w:r>
        <w:t>простудных</w:t>
      </w:r>
      <w:r>
        <w:rPr>
          <w:spacing w:val="-5"/>
        </w:rPr>
        <w:t xml:space="preserve"> </w:t>
      </w:r>
      <w:r>
        <w:rPr>
          <w:spacing w:val="-2"/>
        </w:rPr>
        <w:t>инфекций.</w:t>
      </w:r>
    </w:p>
    <w:p w:rsidR="00513F08" w:rsidRDefault="00AF3DCF">
      <w:pPr>
        <w:pStyle w:val="a3"/>
        <w:spacing w:before="4"/>
        <w:ind w:left="737" w:firstLine="0"/>
      </w:pPr>
      <w:r>
        <w:rPr>
          <w:spacing w:val="-2"/>
        </w:rPr>
        <w:t>Особенности</w:t>
      </w:r>
      <w:r>
        <w:rPr>
          <w:spacing w:val="-7"/>
        </w:rPr>
        <w:t xml:space="preserve"> </w:t>
      </w:r>
      <w:r>
        <w:rPr>
          <w:spacing w:val="-2"/>
        </w:rPr>
        <w:t>медицинского</w:t>
      </w:r>
      <w:r>
        <w:rPr>
          <w:spacing w:val="-7"/>
        </w:rPr>
        <w:t xml:space="preserve"> </w:t>
      </w:r>
      <w:r>
        <w:rPr>
          <w:spacing w:val="-2"/>
        </w:rPr>
        <w:t>обслуживания:</w:t>
      </w:r>
    </w:p>
    <w:p w:rsidR="00513F08" w:rsidRDefault="00AF3DCF">
      <w:pPr>
        <w:pStyle w:val="a3"/>
        <w:spacing w:before="4" w:line="244" w:lineRule="auto"/>
        <w:ind w:right="31" w:firstLine="709"/>
      </w:pPr>
      <w:r>
        <w:t>Вызов скорой медицинской помощи во Франции, как и во многих других европейских странах, предполагает тяжёлое состояние больного. Если же ситуация не требует немедленного вмешательства специалисто</w:t>
      </w:r>
      <w:r>
        <w:t>в, то необходимо на такси самостоятельно добраться до ближайшей больницы. В противном случае на вас может быть наложен штраф</w:t>
      </w:r>
      <w:r>
        <w:rPr>
          <w:spacing w:val="40"/>
        </w:rPr>
        <w:t xml:space="preserve"> </w:t>
      </w:r>
      <w:r>
        <w:t>за ложный вызов.</w:t>
      </w:r>
    </w:p>
    <w:p w:rsidR="00513F08" w:rsidRDefault="00AF3DCF">
      <w:pPr>
        <w:pStyle w:val="a3"/>
        <w:spacing w:line="244" w:lineRule="exact"/>
        <w:ind w:left="737" w:firstLine="0"/>
        <w:jc w:val="left"/>
      </w:pPr>
      <w:r>
        <w:rPr>
          <w:spacing w:val="-2"/>
        </w:rPr>
        <w:t>Прививки:</w:t>
      </w:r>
    </w:p>
    <w:p w:rsidR="00513F08" w:rsidRDefault="00AF3DCF">
      <w:pPr>
        <w:pStyle w:val="a3"/>
        <w:spacing w:before="4" w:line="244" w:lineRule="auto"/>
        <w:ind w:left="737" w:right="724" w:firstLine="0"/>
        <w:jc w:val="left"/>
      </w:pPr>
      <w:r>
        <w:t>Для</w:t>
      </w:r>
      <w:r>
        <w:rPr>
          <w:spacing w:val="-9"/>
        </w:rPr>
        <w:t xml:space="preserve"> </w:t>
      </w:r>
      <w:r>
        <w:t>въезда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пребывания</w:t>
      </w:r>
      <w:r>
        <w:rPr>
          <w:spacing w:val="-9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стране</w:t>
      </w:r>
      <w:r>
        <w:rPr>
          <w:spacing w:val="-9"/>
        </w:rPr>
        <w:t xml:space="preserve"> </w:t>
      </w:r>
      <w:r>
        <w:t>не</w:t>
      </w:r>
      <w:r>
        <w:rPr>
          <w:spacing w:val="-9"/>
        </w:rPr>
        <w:t xml:space="preserve"> </w:t>
      </w:r>
      <w:r>
        <w:t>нужны</w:t>
      </w:r>
      <w:r>
        <w:rPr>
          <w:spacing w:val="-9"/>
        </w:rPr>
        <w:t xml:space="preserve"> </w:t>
      </w:r>
      <w:r>
        <w:t>специальные</w:t>
      </w:r>
      <w:r>
        <w:rPr>
          <w:spacing w:val="-9"/>
        </w:rPr>
        <w:t xml:space="preserve"> </w:t>
      </w:r>
      <w:r>
        <w:t>прививки. Медицинское страхование:</w:t>
      </w:r>
    </w:p>
    <w:p w:rsidR="00513F08" w:rsidRDefault="00AF3DCF">
      <w:pPr>
        <w:pStyle w:val="a3"/>
        <w:spacing w:line="244" w:lineRule="auto"/>
        <w:ind w:right="33" w:firstLine="709"/>
      </w:pPr>
      <w:r>
        <w:t>Страховые случа</w:t>
      </w:r>
      <w:r>
        <w:t>и.</w:t>
      </w:r>
      <w:r>
        <w:rPr>
          <w:spacing w:val="-6"/>
        </w:rPr>
        <w:t xml:space="preserve"> </w:t>
      </w:r>
      <w:r>
        <w:t>Таковыми признаются события, произошедшие с застрахованным лицом на территории страны в период действия договора страхования, а именно: несчастный случай или внезапное заболевание, требующие неотложной медицинской помощи и повлекшие нарушение здоровья и</w:t>
      </w:r>
      <w:r>
        <w:t>/или смерть застрахованного.</w:t>
      </w:r>
    </w:p>
    <w:p w:rsidR="00513F08" w:rsidRDefault="00AF3DCF">
      <w:pPr>
        <w:pStyle w:val="a3"/>
        <w:spacing w:line="244" w:lineRule="auto"/>
        <w:ind w:right="32" w:firstLine="709"/>
      </w:pPr>
      <w:r>
        <w:t>Территория действия договора страхования.</w:t>
      </w:r>
      <w:r>
        <w:rPr>
          <w:spacing w:val="-1"/>
        </w:rPr>
        <w:t xml:space="preserve"> </w:t>
      </w:r>
      <w:r>
        <w:t>Договор страхования действует на территории любой страны мира, согласованной сторонами и указанной в договоре страхования, исключая территорию государства, гражданином которого застрахо</w:t>
      </w:r>
      <w:r>
        <w:t>ванное лицо является, и/или территорию государства, где застрахованное лицо проживает постоянно.</w:t>
      </w:r>
    </w:p>
    <w:p w:rsidR="00513F08" w:rsidRDefault="00AF3DCF">
      <w:pPr>
        <w:pStyle w:val="a3"/>
        <w:spacing w:line="244" w:lineRule="auto"/>
        <w:ind w:right="33" w:firstLine="709"/>
      </w:pPr>
      <w:r>
        <w:t>Период страхования.</w:t>
      </w:r>
      <w:r>
        <w:rPr>
          <w:spacing w:val="-7"/>
        </w:rPr>
        <w:t xml:space="preserve"> </w:t>
      </w:r>
      <w:r>
        <w:t xml:space="preserve">Договор страхования заключается на конкретную зарубежную поездку и на срок ее продолжительности. Период страхования указывается в договоре </w:t>
      </w:r>
      <w:r>
        <w:rPr>
          <w:spacing w:val="-2"/>
        </w:rPr>
        <w:t>страхования.</w:t>
      </w:r>
    </w:p>
    <w:p w:rsidR="00513F08" w:rsidRDefault="00AF3DCF">
      <w:pPr>
        <w:pStyle w:val="a3"/>
        <w:spacing w:line="242" w:lineRule="auto"/>
        <w:ind w:right="31" w:firstLine="709"/>
      </w:pPr>
      <w:r>
        <w:rPr>
          <w:rFonts w:ascii="Arial" w:hAnsi="Arial"/>
          <w:b/>
          <w:i/>
        </w:rPr>
        <w:t xml:space="preserve">Возможность использования национального российского водительского удостоверения. </w:t>
      </w:r>
      <w:r>
        <w:t xml:space="preserve">Первый год после въезда во Францию вы можете использовать ваши водительские права, выданные в СНГ, без ограничений. Срок вашего пребывания отсчитывается обычно с </w:t>
      </w:r>
      <w:r>
        <w:t>момента въезда во Францию по визе, от даты на штампе. Через год постоянного</w:t>
      </w:r>
      <w:r>
        <w:rPr>
          <w:spacing w:val="-7"/>
        </w:rPr>
        <w:t xml:space="preserve"> </w:t>
      </w:r>
      <w:r>
        <w:t>проживания</w:t>
      </w:r>
      <w:r>
        <w:rPr>
          <w:spacing w:val="-7"/>
        </w:rPr>
        <w:t xml:space="preserve"> </w:t>
      </w:r>
      <w:r>
        <w:t>вы</w:t>
      </w:r>
      <w:r>
        <w:rPr>
          <w:spacing w:val="-7"/>
        </w:rPr>
        <w:t xml:space="preserve"> </w:t>
      </w:r>
      <w:r>
        <w:t>обязаны</w:t>
      </w:r>
      <w:r>
        <w:rPr>
          <w:spacing w:val="-7"/>
        </w:rPr>
        <w:t xml:space="preserve"> </w:t>
      </w:r>
      <w:r>
        <w:t>обменять</w:t>
      </w:r>
      <w:r>
        <w:rPr>
          <w:spacing w:val="-7"/>
        </w:rPr>
        <w:t xml:space="preserve"> </w:t>
      </w:r>
      <w:r>
        <w:t>ваши</w:t>
      </w:r>
      <w:r>
        <w:rPr>
          <w:spacing w:val="-7"/>
        </w:rPr>
        <w:t xml:space="preserve"> </w:t>
      </w:r>
      <w:r>
        <w:t>водительские</w:t>
      </w:r>
      <w:r>
        <w:rPr>
          <w:spacing w:val="-7"/>
        </w:rPr>
        <w:t xml:space="preserve"> </w:t>
      </w:r>
      <w:r>
        <w:t>права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французские.</w:t>
      </w:r>
      <w:r>
        <w:rPr>
          <w:spacing w:val="-7"/>
        </w:rPr>
        <w:t xml:space="preserve"> </w:t>
      </w:r>
      <w:r>
        <w:t xml:space="preserve">Для обмена ваших прав вы должны обратиться в префектуру по месту жительства (в Париже </w:t>
      </w:r>
      <w:r>
        <w:rPr>
          <w:w w:val="140"/>
        </w:rPr>
        <w:t>—</w:t>
      </w:r>
      <w:r>
        <w:rPr>
          <w:spacing w:val="-11"/>
          <w:w w:val="140"/>
        </w:rPr>
        <w:t xml:space="preserve"> </w:t>
      </w:r>
      <w:r>
        <w:t>в префектуру полиции). Вы должны заполнить формуляр CERFA n° 11247*02 (его можно</w:t>
      </w:r>
      <w:r>
        <w:rPr>
          <w:spacing w:val="40"/>
        </w:rPr>
        <w:t xml:space="preserve"> </w:t>
      </w:r>
      <w:r>
        <w:t>скачать</w:t>
      </w:r>
      <w:r>
        <w:rPr>
          <w:spacing w:val="-2"/>
        </w:rPr>
        <w:t xml:space="preserve"> </w:t>
      </w:r>
      <w:r>
        <w:t>на</w:t>
      </w:r>
      <w:r>
        <w:rPr>
          <w:color w:val="0070BF"/>
          <w:u w:val="single" w:color="0070BF"/>
        </w:rPr>
        <w:t xml:space="preserve"> сайте</w:t>
      </w:r>
      <w:r>
        <w:t>), предоставить ваш паспорт, две фотографии, водительские права и их заверенный перевод, вид на жительство и</w:t>
      </w:r>
      <w:r>
        <w:t xml:space="preserve">ли карту резидента. Обратите внимание, что вас наверняка попросят предоставить заверенный присяжным переводчиком перевод ваших водительских прав на французский язык. До момента рассмотрения досье ваши права </w:t>
      </w:r>
      <w:r>
        <w:rPr>
          <w:spacing w:val="-2"/>
        </w:rPr>
        <w:t>изымаются.</w:t>
      </w:r>
    </w:p>
    <w:p w:rsidR="00513F08" w:rsidRDefault="00AF3DCF">
      <w:pPr>
        <w:pStyle w:val="a3"/>
        <w:spacing w:line="244" w:lineRule="auto"/>
        <w:ind w:right="33" w:firstLine="709"/>
      </w:pPr>
      <w:r>
        <w:t>Необходимы также техпаспорт и водитель</w:t>
      </w:r>
      <w:r>
        <w:t>ские права международного образца. Получить</w:t>
      </w:r>
      <w:r>
        <w:rPr>
          <w:spacing w:val="-9"/>
        </w:rPr>
        <w:t xml:space="preserve"> </w:t>
      </w:r>
      <w:r>
        <w:t>международное</w:t>
      </w:r>
      <w:r>
        <w:rPr>
          <w:spacing w:val="-9"/>
        </w:rPr>
        <w:t xml:space="preserve"> </w:t>
      </w:r>
      <w:r>
        <w:t>водительское</w:t>
      </w:r>
      <w:r>
        <w:rPr>
          <w:spacing w:val="-9"/>
        </w:rPr>
        <w:t xml:space="preserve"> </w:t>
      </w:r>
      <w:r>
        <w:t>удостоверение</w:t>
      </w:r>
      <w:r>
        <w:rPr>
          <w:spacing w:val="-9"/>
        </w:rPr>
        <w:t xml:space="preserve"> </w:t>
      </w:r>
      <w:r>
        <w:t>можно</w:t>
      </w:r>
      <w:r>
        <w:rPr>
          <w:spacing w:val="-9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ГИБДД</w:t>
      </w:r>
      <w:r>
        <w:rPr>
          <w:spacing w:val="-9"/>
        </w:rPr>
        <w:t xml:space="preserve"> </w:t>
      </w:r>
      <w:r>
        <w:t>(выдается</w:t>
      </w:r>
      <w:r>
        <w:rPr>
          <w:spacing w:val="-9"/>
        </w:rPr>
        <w:t xml:space="preserve"> </w:t>
      </w:r>
      <w:r>
        <w:t>сроком</w:t>
      </w:r>
      <w:r>
        <w:rPr>
          <w:spacing w:val="-9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 xml:space="preserve">3 </w:t>
      </w:r>
      <w:r>
        <w:rPr>
          <w:spacing w:val="-2"/>
        </w:rPr>
        <w:t>года).</w:t>
      </w:r>
    </w:p>
    <w:p w:rsidR="00513F08" w:rsidRDefault="00AF3DCF">
      <w:pPr>
        <w:pStyle w:val="2"/>
        <w:spacing w:before="243"/>
        <w:ind w:left="737"/>
        <w:rPr>
          <w:i w:val="0"/>
          <w:u w:val="none"/>
        </w:rPr>
      </w:pPr>
      <w:r>
        <w:t xml:space="preserve">Меры </w:t>
      </w:r>
      <w:r>
        <w:rPr>
          <w:spacing w:val="-2"/>
        </w:rPr>
        <w:t>предосторожности</w:t>
      </w:r>
      <w:r>
        <w:rPr>
          <w:i w:val="0"/>
          <w:spacing w:val="-2"/>
        </w:rPr>
        <w:t>.</w:t>
      </w:r>
    </w:p>
    <w:p w:rsidR="00513F08" w:rsidRDefault="00AF3DCF">
      <w:pPr>
        <w:pStyle w:val="a3"/>
        <w:spacing w:before="4" w:line="244" w:lineRule="auto"/>
        <w:ind w:right="31" w:firstLine="709"/>
      </w:pPr>
      <w:r>
        <w:t>Соблюдайте правила личной гигиены и разумные меры предосторожности при нахождении на территории страны вр</w:t>
      </w:r>
      <w:r>
        <w:t>еменного пребывания, в особенности в малолюдных местах, местах массового скопления людей, местах общественного питания и купания, применяйте</w:t>
      </w:r>
      <w:r>
        <w:rPr>
          <w:spacing w:val="-1"/>
        </w:rPr>
        <w:t xml:space="preserve"> </w:t>
      </w:r>
      <w:r>
        <w:t>средства</w:t>
      </w:r>
      <w:r>
        <w:rPr>
          <w:spacing w:val="-1"/>
        </w:rPr>
        <w:t xml:space="preserve"> </w:t>
      </w:r>
      <w:r>
        <w:t>безопасности,</w:t>
      </w:r>
      <w:r>
        <w:rPr>
          <w:spacing w:val="-1"/>
        </w:rPr>
        <w:t xml:space="preserve"> </w:t>
      </w:r>
      <w:r>
        <w:t>всегда</w:t>
      </w:r>
      <w:r>
        <w:rPr>
          <w:spacing w:val="-1"/>
        </w:rPr>
        <w:t xml:space="preserve"> </w:t>
      </w:r>
      <w:r>
        <w:t>имейте</w:t>
      </w:r>
      <w:r>
        <w:rPr>
          <w:spacing w:val="-1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себе</w:t>
      </w:r>
      <w:r>
        <w:rPr>
          <w:spacing w:val="-1"/>
        </w:rPr>
        <w:t xml:space="preserve"> </w:t>
      </w:r>
      <w:r>
        <w:t>контактные</w:t>
      </w:r>
      <w:r>
        <w:rPr>
          <w:spacing w:val="-1"/>
        </w:rPr>
        <w:t xml:space="preserve"> </w:t>
      </w:r>
      <w:r>
        <w:t>данные</w:t>
      </w:r>
      <w:r>
        <w:rPr>
          <w:spacing w:val="-1"/>
        </w:rPr>
        <w:t xml:space="preserve"> </w:t>
      </w:r>
      <w:r>
        <w:t>туроператора и консульства Российской Федерации для</w:t>
      </w:r>
      <w:r>
        <w:t xml:space="preserve"> экстренной связи с представителями. Сфотографируйте на свой мобильный телефон Ваши документы и медицинские показатели, страховой полис, запишите в контакты необходимые телефонные номера. Внимательно прочитайте информацию, размещенную в настоящей Памятки, </w:t>
      </w:r>
      <w:r>
        <w:t>содержащих дополнительную информацию по мерам предосторожности. В целях профилактики следует воздержаться от употребления в общественных местах: некипяченой воды и свежевыжатых соков; свежих овощных и фруктовых салатов; фруктов, неочищенных перед употребле</w:t>
      </w:r>
      <w:r>
        <w:t xml:space="preserve">нием; мороженого; кондитерских изделий с фруктовой начинкой; пищевого льда. Во всех случаях наличия </w:t>
      </w:r>
      <w:r w:rsidR="00F62530">
        <w:t>признаков</w:t>
      </w:r>
      <w:r w:rsidR="00F62530" w:rsidRPr="00F62530">
        <w:t xml:space="preserve"> заболевания незамедлительно обращайтесь</w:t>
      </w:r>
      <w:r w:rsidRPr="00F62530">
        <w:t xml:space="preserve">  </w:t>
      </w:r>
      <w:r>
        <w:t>за</w:t>
      </w:r>
      <w:r w:rsidRPr="00F62530">
        <w:t xml:space="preserve">  </w:t>
      </w:r>
      <w:r>
        <w:t>медицинской</w:t>
      </w:r>
      <w:r w:rsidRPr="00F62530">
        <w:t xml:space="preserve">  </w:t>
      </w:r>
      <w:r>
        <w:t>помощью</w:t>
      </w:r>
    </w:p>
    <w:p w:rsidR="00513F08" w:rsidRDefault="00513F08">
      <w:pPr>
        <w:pStyle w:val="a3"/>
        <w:spacing w:line="244" w:lineRule="auto"/>
        <w:sectPr w:rsidR="00513F08">
          <w:pgSz w:w="11910" w:h="16840"/>
          <w:pgMar w:top="1180" w:right="992" w:bottom="800" w:left="992" w:header="420" w:footer="604" w:gutter="0"/>
          <w:cols w:space="720"/>
        </w:sectPr>
      </w:pPr>
    </w:p>
    <w:p w:rsidR="00513F08" w:rsidRDefault="00AF3DCF">
      <w:pPr>
        <w:pStyle w:val="a3"/>
        <w:spacing w:before="86" w:line="244" w:lineRule="auto"/>
        <w:ind w:right="32" w:firstLine="0"/>
      </w:pPr>
      <w:r>
        <w:lastRenderedPageBreak/>
        <w:t>(необходимая информация содержится в тексте страхового полиса). Будьте внимательны и бдительны во время путешествия, так как туристские центры во всех странах привлекают внимание мошенников и карманных воров. Деньги и документы храните так, чтобы они не ст</w:t>
      </w:r>
      <w:r>
        <w:t>али их добычей. К числу мест повышенной опасности относятся вокзалы, автозаправочные станции, рынки, места массового скопления людей или малолюдные места. Соблюдайте осторожность и не оставляйте вещи без своего или доверенного лица присмотра, особенно в об</w:t>
      </w:r>
      <w:r>
        <w:t>щественном транспорте, а также при трансфере. Покидая автобус на остановках, в том числе</w:t>
      </w:r>
      <w:r>
        <w:rPr>
          <w:spacing w:val="-5"/>
        </w:rPr>
        <w:t xml:space="preserve"> </w:t>
      </w:r>
      <w:r>
        <w:t>во</w:t>
      </w:r>
      <w:r>
        <w:rPr>
          <w:spacing w:val="-5"/>
        </w:rPr>
        <w:t xml:space="preserve"> </w:t>
      </w:r>
      <w:r>
        <w:t>время</w:t>
      </w:r>
      <w:r>
        <w:rPr>
          <w:spacing w:val="-5"/>
        </w:rPr>
        <w:t xml:space="preserve"> </w:t>
      </w:r>
      <w:r>
        <w:t>экскурсий,</w:t>
      </w:r>
      <w:r>
        <w:rPr>
          <w:spacing w:val="-5"/>
        </w:rPr>
        <w:t xml:space="preserve"> </w:t>
      </w:r>
      <w:r>
        <w:t>не</w:t>
      </w:r>
      <w:r>
        <w:rPr>
          <w:spacing w:val="-5"/>
        </w:rPr>
        <w:t xml:space="preserve"> </w:t>
      </w:r>
      <w:r>
        <w:t>оставляйте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нем</w:t>
      </w:r>
      <w:r>
        <w:rPr>
          <w:spacing w:val="-5"/>
        </w:rPr>
        <w:t xml:space="preserve"> </w:t>
      </w:r>
      <w:r>
        <w:t>ручную</w:t>
      </w:r>
      <w:r>
        <w:rPr>
          <w:spacing w:val="-5"/>
        </w:rPr>
        <w:t xml:space="preserve"> </w:t>
      </w:r>
      <w:r>
        <w:t>кладь,</w:t>
      </w:r>
      <w:r>
        <w:rPr>
          <w:spacing w:val="-5"/>
        </w:rPr>
        <w:t xml:space="preserve"> </w:t>
      </w:r>
      <w:r>
        <w:t>особенно</w:t>
      </w:r>
      <w:r>
        <w:rPr>
          <w:spacing w:val="-5"/>
        </w:rPr>
        <w:t xml:space="preserve"> </w:t>
      </w:r>
      <w:r>
        <w:t>ценные</w:t>
      </w:r>
      <w:r>
        <w:rPr>
          <w:spacing w:val="-5"/>
        </w:rPr>
        <w:t xml:space="preserve"> </w:t>
      </w:r>
      <w:r>
        <w:t>вещи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деньги. Ответственность за сохранность ручной клади лежит на пассажире.</w:t>
      </w:r>
    </w:p>
    <w:p w:rsidR="00513F08" w:rsidRDefault="00AF3DCF">
      <w:pPr>
        <w:pStyle w:val="1"/>
        <w:ind w:right="31" w:firstLine="709"/>
      </w:pPr>
      <w:r>
        <w:t>Внимание! Соблюден</w:t>
      </w:r>
      <w:r>
        <w:t>ие во время путешествия правил личной безопасности относится к обязанности туриста согласно ст. 7 Федерального закона «Об основах туристской деятельности в Российской Федерации». В силу указанного, необходимым действием туриста является ознакомление с наст</w:t>
      </w:r>
      <w:r>
        <w:t>оящей Памяткой, в особенности в части необходимых мер предосторожности и безопасности, официальными рекомендациями государственных органов, размещенными на сайтах МИД РФ, Роспотребнадзор, Министерства экономического развития Российской Федерации.</w:t>
      </w:r>
    </w:p>
    <w:p w:rsidR="00513F08" w:rsidRPr="00F62530" w:rsidRDefault="00AF3DCF" w:rsidP="00F62530">
      <w:pPr>
        <w:pStyle w:val="a3"/>
        <w:spacing w:before="244" w:line="244" w:lineRule="auto"/>
        <w:ind w:right="32"/>
      </w:pPr>
      <w:r>
        <w:t>Дополните</w:t>
      </w:r>
      <w:r>
        <w:t>льная информация о подготовке к поездке и о том, как вести себя за рубежом,</w:t>
      </w:r>
      <w:r>
        <w:rPr>
          <w:spacing w:val="-1"/>
        </w:rPr>
        <w:t xml:space="preserve"> </w:t>
      </w:r>
      <w:r>
        <w:t>содержится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информационных</w:t>
      </w:r>
      <w:r>
        <w:rPr>
          <w:spacing w:val="-1"/>
        </w:rPr>
        <w:t xml:space="preserve"> </w:t>
      </w:r>
      <w:r>
        <w:t>материалах</w:t>
      </w:r>
      <w:r>
        <w:rPr>
          <w:spacing w:val="-1"/>
        </w:rPr>
        <w:t xml:space="preserve"> </w:t>
      </w:r>
      <w:r>
        <w:t>Министерства</w:t>
      </w:r>
      <w:r>
        <w:rPr>
          <w:spacing w:val="-1"/>
        </w:rPr>
        <w:t xml:space="preserve"> </w:t>
      </w:r>
      <w:r>
        <w:t>экономического</w:t>
      </w:r>
      <w:r>
        <w:rPr>
          <w:spacing w:val="-1"/>
        </w:rPr>
        <w:t xml:space="preserve"> </w:t>
      </w:r>
      <w:r>
        <w:t>развития Российской Федерации, Министерства иностранных дел Российской Федерации и Роспотребнадзор. Официальные с</w:t>
      </w:r>
      <w:r>
        <w:t xml:space="preserve">айты указанных государственных органов </w:t>
      </w:r>
      <w:r>
        <w:t xml:space="preserve">https://www.economy.gov.ru; </w:t>
      </w:r>
      <w:r>
        <w:t xml:space="preserve">http://www.mid.ru; </w:t>
      </w:r>
      <w:r>
        <w:t>http://rospotrebnadzor.ru.</w:t>
      </w:r>
      <w:bookmarkStart w:id="0" w:name="_GoBack"/>
      <w:bookmarkEnd w:id="0"/>
    </w:p>
    <w:sectPr w:rsidR="00513F08" w:rsidRPr="00F62530">
      <w:pgSz w:w="11910" w:h="16840"/>
      <w:pgMar w:top="1180" w:right="992" w:bottom="860" w:left="992" w:header="420" w:footer="60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3DCF" w:rsidRDefault="00AF3DCF">
      <w:r>
        <w:separator/>
      </w:r>
    </w:p>
  </w:endnote>
  <w:endnote w:type="continuationSeparator" w:id="0">
    <w:p w:rsidR="00AF3DCF" w:rsidRDefault="00AF3D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3F08" w:rsidRDefault="00AF3DCF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7386112" behindDoc="1" locked="0" layoutInCell="1" allowOverlap="1">
              <wp:simplePos x="0" y="0"/>
              <wp:positionH relativeFrom="page">
                <wp:posOffset>610234</wp:posOffset>
              </wp:positionH>
              <wp:positionV relativeFrom="page">
                <wp:posOffset>10133064</wp:posOffset>
              </wp:positionV>
              <wp:extent cx="192405" cy="16764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2405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513F08" w:rsidRDefault="00AF3DCF">
                          <w:pPr>
                            <w:spacing w:before="16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separate"/>
                          </w:r>
                          <w:r w:rsidR="00F62530">
                            <w:rPr>
                              <w:noProof/>
                              <w:spacing w:val="-5"/>
                              <w:sz w:val="20"/>
                            </w:rPr>
                            <w:t>21</w: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48.05pt;margin-top:797.9pt;width:15.15pt;height:13.2pt;z-index:-15930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" filled="f" stroked="f">
              <v:path arrowok="t"/>
              <v:textbox inset="0,0,0,0">
                <w:txbxContent>
                  <w:p w:rsidR="00513F08" w:rsidRDefault="00AF3DCF">
                    <w:pPr>
                      <w:spacing w:before="16"/>
                      <w:ind w:left="60"/>
                      <w:rPr>
                        <w:sz w:val="20"/>
                      </w:rPr>
                    </w:pPr>
                    <w:r>
                      <w:rPr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spacing w:val="-5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0"/>
                      </w:rPr>
                      <w:fldChar w:fldCharType="separate"/>
                    </w:r>
                    <w:r w:rsidR="00F62530">
                      <w:rPr>
                        <w:noProof/>
                        <w:spacing w:val="-5"/>
                        <w:sz w:val="20"/>
                      </w:rPr>
                      <w:t>21</w:t>
                    </w:r>
                    <w:r>
                      <w:rPr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3DCF" w:rsidRDefault="00AF3DCF">
      <w:r>
        <w:separator/>
      </w:r>
    </w:p>
  </w:footnote>
  <w:footnote w:type="continuationSeparator" w:id="0">
    <w:p w:rsidR="00AF3DCF" w:rsidRDefault="00AF3D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3F08" w:rsidRDefault="00513F08">
    <w:pPr>
      <w:pStyle w:val="a3"/>
      <w:spacing w:line="14" w:lineRule="auto"/>
      <w:ind w:left="0" w:firstLine="0"/>
      <w:jc w:val="left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E3302F"/>
    <w:multiLevelType w:val="hybridMultilevel"/>
    <w:tmpl w:val="840C34C0"/>
    <w:lvl w:ilvl="0" w:tplc="17906874">
      <w:start w:val="1"/>
      <w:numFmt w:val="decimal"/>
      <w:lvlText w:val="%1."/>
      <w:lvlJc w:val="left"/>
      <w:pPr>
        <w:ind w:left="29" w:hanging="340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1"/>
        <w:w w:val="100"/>
        <w:sz w:val="22"/>
        <w:szCs w:val="22"/>
        <w:lang w:val="ru-RU" w:eastAsia="en-US" w:bidi="ar-SA"/>
      </w:rPr>
    </w:lvl>
    <w:lvl w:ilvl="1" w:tplc="AF6C2D56">
      <w:numFmt w:val="bullet"/>
      <w:lvlText w:val="•"/>
      <w:lvlJc w:val="left"/>
      <w:pPr>
        <w:ind w:left="1010" w:hanging="340"/>
      </w:pPr>
      <w:rPr>
        <w:rFonts w:hint="default"/>
        <w:lang w:val="ru-RU" w:eastAsia="en-US" w:bidi="ar-SA"/>
      </w:rPr>
    </w:lvl>
    <w:lvl w:ilvl="2" w:tplc="824C44FE">
      <w:numFmt w:val="bullet"/>
      <w:lvlText w:val="•"/>
      <w:lvlJc w:val="left"/>
      <w:pPr>
        <w:ind w:left="2000" w:hanging="340"/>
      </w:pPr>
      <w:rPr>
        <w:rFonts w:hint="default"/>
        <w:lang w:val="ru-RU" w:eastAsia="en-US" w:bidi="ar-SA"/>
      </w:rPr>
    </w:lvl>
    <w:lvl w:ilvl="3" w:tplc="4D6226B2">
      <w:numFmt w:val="bullet"/>
      <w:lvlText w:val="•"/>
      <w:lvlJc w:val="left"/>
      <w:pPr>
        <w:ind w:left="2990" w:hanging="340"/>
      </w:pPr>
      <w:rPr>
        <w:rFonts w:hint="default"/>
        <w:lang w:val="ru-RU" w:eastAsia="en-US" w:bidi="ar-SA"/>
      </w:rPr>
    </w:lvl>
    <w:lvl w:ilvl="4" w:tplc="DA6C0AB4">
      <w:numFmt w:val="bullet"/>
      <w:lvlText w:val="•"/>
      <w:lvlJc w:val="left"/>
      <w:pPr>
        <w:ind w:left="3980" w:hanging="340"/>
      </w:pPr>
      <w:rPr>
        <w:rFonts w:hint="default"/>
        <w:lang w:val="ru-RU" w:eastAsia="en-US" w:bidi="ar-SA"/>
      </w:rPr>
    </w:lvl>
    <w:lvl w:ilvl="5" w:tplc="1F0449EA">
      <w:numFmt w:val="bullet"/>
      <w:lvlText w:val="•"/>
      <w:lvlJc w:val="left"/>
      <w:pPr>
        <w:ind w:left="4971" w:hanging="340"/>
      </w:pPr>
      <w:rPr>
        <w:rFonts w:hint="default"/>
        <w:lang w:val="ru-RU" w:eastAsia="en-US" w:bidi="ar-SA"/>
      </w:rPr>
    </w:lvl>
    <w:lvl w:ilvl="6" w:tplc="0AB4189A">
      <w:numFmt w:val="bullet"/>
      <w:lvlText w:val="•"/>
      <w:lvlJc w:val="left"/>
      <w:pPr>
        <w:ind w:left="5961" w:hanging="340"/>
      </w:pPr>
      <w:rPr>
        <w:rFonts w:hint="default"/>
        <w:lang w:val="ru-RU" w:eastAsia="en-US" w:bidi="ar-SA"/>
      </w:rPr>
    </w:lvl>
    <w:lvl w:ilvl="7" w:tplc="2F368432">
      <w:numFmt w:val="bullet"/>
      <w:lvlText w:val="•"/>
      <w:lvlJc w:val="left"/>
      <w:pPr>
        <w:ind w:left="6951" w:hanging="340"/>
      </w:pPr>
      <w:rPr>
        <w:rFonts w:hint="default"/>
        <w:lang w:val="ru-RU" w:eastAsia="en-US" w:bidi="ar-SA"/>
      </w:rPr>
    </w:lvl>
    <w:lvl w:ilvl="8" w:tplc="E8627E4E">
      <w:numFmt w:val="bullet"/>
      <w:lvlText w:val="•"/>
      <w:lvlJc w:val="left"/>
      <w:pPr>
        <w:ind w:left="7941" w:hanging="340"/>
      </w:pPr>
      <w:rPr>
        <w:rFonts w:hint="default"/>
        <w:lang w:val="ru-RU" w:eastAsia="en-US" w:bidi="ar-SA"/>
      </w:rPr>
    </w:lvl>
  </w:abstractNum>
  <w:abstractNum w:abstractNumId="1" w15:restartNumberingAfterBreak="0">
    <w:nsid w:val="46CA788E"/>
    <w:multiLevelType w:val="hybridMultilevel"/>
    <w:tmpl w:val="7A5E0E5A"/>
    <w:lvl w:ilvl="0" w:tplc="0E984BC6">
      <w:numFmt w:val="bullet"/>
      <w:lvlText w:val="-"/>
      <w:lvlJc w:val="left"/>
      <w:pPr>
        <w:ind w:left="872" w:hanging="135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680C01F0">
      <w:numFmt w:val="bullet"/>
      <w:lvlText w:val="•"/>
      <w:lvlJc w:val="left"/>
      <w:pPr>
        <w:ind w:left="1784" w:hanging="135"/>
      </w:pPr>
      <w:rPr>
        <w:rFonts w:hint="default"/>
        <w:lang w:val="ru-RU" w:eastAsia="en-US" w:bidi="ar-SA"/>
      </w:rPr>
    </w:lvl>
    <w:lvl w:ilvl="2" w:tplc="AC3AB43A">
      <w:numFmt w:val="bullet"/>
      <w:lvlText w:val="•"/>
      <w:lvlJc w:val="left"/>
      <w:pPr>
        <w:ind w:left="2688" w:hanging="135"/>
      </w:pPr>
      <w:rPr>
        <w:rFonts w:hint="default"/>
        <w:lang w:val="ru-RU" w:eastAsia="en-US" w:bidi="ar-SA"/>
      </w:rPr>
    </w:lvl>
    <w:lvl w:ilvl="3" w:tplc="A686CABC">
      <w:numFmt w:val="bullet"/>
      <w:lvlText w:val="•"/>
      <w:lvlJc w:val="left"/>
      <w:pPr>
        <w:ind w:left="3592" w:hanging="135"/>
      </w:pPr>
      <w:rPr>
        <w:rFonts w:hint="default"/>
        <w:lang w:val="ru-RU" w:eastAsia="en-US" w:bidi="ar-SA"/>
      </w:rPr>
    </w:lvl>
    <w:lvl w:ilvl="4" w:tplc="1E9A7882">
      <w:numFmt w:val="bullet"/>
      <w:lvlText w:val="•"/>
      <w:lvlJc w:val="left"/>
      <w:pPr>
        <w:ind w:left="4496" w:hanging="135"/>
      </w:pPr>
      <w:rPr>
        <w:rFonts w:hint="default"/>
        <w:lang w:val="ru-RU" w:eastAsia="en-US" w:bidi="ar-SA"/>
      </w:rPr>
    </w:lvl>
    <w:lvl w:ilvl="5" w:tplc="A0D80DC2">
      <w:numFmt w:val="bullet"/>
      <w:lvlText w:val="•"/>
      <w:lvlJc w:val="left"/>
      <w:pPr>
        <w:ind w:left="5401" w:hanging="135"/>
      </w:pPr>
      <w:rPr>
        <w:rFonts w:hint="default"/>
        <w:lang w:val="ru-RU" w:eastAsia="en-US" w:bidi="ar-SA"/>
      </w:rPr>
    </w:lvl>
    <w:lvl w:ilvl="6" w:tplc="154A40FA">
      <w:numFmt w:val="bullet"/>
      <w:lvlText w:val="•"/>
      <w:lvlJc w:val="left"/>
      <w:pPr>
        <w:ind w:left="6305" w:hanging="135"/>
      </w:pPr>
      <w:rPr>
        <w:rFonts w:hint="default"/>
        <w:lang w:val="ru-RU" w:eastAsia="en-US" w:bidi="ar-SA"/>
      </w:rPr>
    </w:lvl>
    <w:lvl w:ilvl="7" w:tplc="3E362CC8">
      <w:numFmt w:val="bullet"/>
      <w:lvlText w:val="•"/>
      <w:lvlJc w:val="left"/>
      <w:pPr>
        <w:ind w:left="7209" w:hanging="135"/>
      </w:pPr>
      <w:rPr>
        <w:rFonts w:hint="default"/>
        <w:lang w:val="ru-RU" w:eastAsia="en-US" w:bidi="ar-SA"/>
      </w:rPr>
    </w:lvl>
    <w:lvl w:ilvl="8" w:tplc="47C25F70">
      <w:numFmt w:val="bullet"/>
      <w:lvlText w:val="•"/>
      <w:lvlJc w:val="left"/>
      <w:pPr>
        <w:ind w:left="8113" w:hanging="135"/>
      </w:pPr>
      <w:rPr>
        <w:rFonts w:hint="default"/>
        <w:lang w:val="ru-RU" w:eastAsia="en-US" w:bidi="ar-SA"/>
      </w:rPr>
    </w:lvl>
  </w:abstractNum>
  <w:abstractNum w:abstractNumId="2" w15:restartNumberingAfterBreak="0">
    <w:nsid w:val="5485449D"/>
    <w:multiLevelType w:val="hybridMultilevel"/>
    <w:tmpl w:val="F71A2722"/>
    <w:lvl w:ilvl="0" w:tplc="B5342216">
      <w:numFmt w:val="bullet"/>
      <w:lvlText w:val="-"/>
      <w:lvlJc w:val="left"/>
      <w:pPr>
        <w:ind w:left="29" w:hanging="188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05722184">
      <w:numFmt w:val="bullet"/>
      <w:lvlText w:val="•"/>
      <w:lvlJc w:val="left"/>
      <w:pPr>
        <w:ind w:left="1010" w:hanging="188"/>
      </w:pPr>
      <w:rPr>
        <w:rFonts w:hint="default"/>
        <w:lang w:val="ru-RU" w:eastAsia="en-US" w:bidi="ar-SA"/>
      </w:rPr>
    </w:lvl>
    <w:lvl w:ilvl="2" w:tplc="4C26D2A8">
      <w:numFmt w:val="bullet"/>
      <w:lvlText w:val="•"/>
      <w:lvlJc w:val="left"/>
      <w:pPr>
        <w:ind w:left="2000" w:hanging="188"/>
      </w:pPr>
      <w:rPr>
        <w:rFonts w:hint="default"/>
        <w:lang w:val="ru-RU" w:eastAsia="en-US" w:bidi="ar-SA"/>
      </w:rPr>
    </w:lvl>
    <w:lvl w:ilvl="3" w:tplc="0180091C">
      <w:numFmt w:val="bullet"/>
      <w:lvlText w:val="•"/>
      <w:lvlJc w:val="left"/>
      <w:pPr>
        <w:ind w:left="2990" w:hanging="188"/>
      </w:pPr>
      <w:rPr>
        <w:rFonts w:hint="default"/>
        <w:lang w:val="ru-RU" w:eastAsia="en-US" w:bidi="ar-SA"/>
      </w:rPr>
    </w:lvl>
    <w:lvl w:ilvl="4" w:tplc="EEEC5E4A">
      <w:numFmt w:val="bullet"/>
      <w:lvlText w:val="•"/>
      <w:lvlJc w:val="left"/>
      <w:pPr>
        <w:ind w:left="3980" w:hanging="188"/>
      </w:pPr>
      <w:rPr>
        <w:rFonts w:hint="default"/>
        <w:lang w:val="ru-RU" w:eastAsia="en-US" w:bidi="ar-SA"/>
      </w:rPr>
    </w:lvl>
    <w:lvl w:ilvl="5" w:tplc="B3C051D8">
      <w:numFmt w:val="bullet"/>
      <w:lvlText w:val="•"/>
      <w:lvlJc w:val="left"/>
      <w:pPr>
        <w:ind w:left="4971" w:hanging="188"/>
      </w:pPr>
      <w:rPr>
        <w:rFonts w:hint="default"/>
        <w:lang w:val="ru-RU" w:eastAsia="en-US" w:bidi="ar-SA"/>
      </w:rPr>
    </w:lvl>
    <w:lvl w:ilvl="6" w:tplc="419A2142">
      <w:numFmt w:val="bullet"/>
      <w:lvlText w:val="•"/>
      <w:lvlJc w:val="left"/>
      <w:pPr>
        <w:ind w:left="5961" w:hanging="188"/>
      </w:pPr>
      <w:rPr>
        <w:rFonts w:hint="default"/>
        <w:lang w:val="ru-RU" w:eastAsia="en-US" w:bidi="ar-SA"/>
      </w:rPr>
    </w:lvl>
    <w:lvl w:ilvl="7" w:tplc="2DC41B4A">
      <w:numFmt w:val="bullet"/>
      <w:lvlText w:val="•"/>
      <w:lvlJc w:val="left"/>
      <w:pPr>
        <w:ind w:left="6951" w:hanging="188"/>
      </w:pPr>
      <w:rPr>
        <w:rFonts w:hint="default"/>
        <w:lang w:val="ru-RU" w:eastAsia="en-US" w:bidi="ar-SA"/>
      </w:rPr>
    </w:lvl>
    <w:lvl w:ilvl="8" w:tplc="33CEBC3A">
      <w:numFmt w:val="bullet"/>
      <w:lvlText w:val="•"/>
      <w:lvlJc w:val="left"/>
      <w:pPr>
        <w:ind w:left="7941" w:hanging="188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513F08"/>
    <w:rsid w:val="00513F08"/>
    <w:rsid w:val="00AF3DCF"/>
    <w:rsid w:val="00F62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ABA14A"/>
  <w15:docId w15:val="{2F093B87-D6B0-4B75-BC9E-3EE527580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Microsoft Sans Serif" w:eastAsia="Microsoft Sans Serif" w:hAnsi="Microsoft Sans Serif" w:cs="Microsoft Sans Serif"/>
      <w:lang w:val="ru-RU"/>
    </w:rPr>
  </w:style>
  <w:style w:type="paragraph" w:styleId="1">
    <w:name w:val="heading 1"/>
    <w:basedOn w:val="a"/>
    <w:uiPriority w:val="1"/>
    <w:qFormat/>
    <w:pPr>
      <w:ind w:left="28" w:right="30"/>
      <w:jc w:val="both"/>
      <w:outlineLvl w:val="0"/>
    </w:pPr>
    <w:rPr>
      <w:rFonts w:ascii="Arial" w:eastAsia="Arial" w:hAnsi="Arial" w:cs="Arial"/>
      <w:b/>
      <w:bCs/>
    </w:rPr>
  </w:style>
  <w:style w:type="paragraph" w:styleId="2">
    <w:name w:val="heading 2"/>
    <w:basedOn w:val="a"/>
    <w:uiPriority w:val="1"/>
    <w:qFormat/>
    <w:pPr>
      <w:ind w:left="736"/>
      <w:outlineLvl w:val="1"/>
    </w:pPr>
    <w:rPr>
      <w:rFonts w:ascii="Arial" w:eastAsia="Arial" w:hAnsi="Arial" w:cs="Arial"/>
      <w:b/>
      <w:bCs/>
      <w:i/>
      <w:iCs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8" w:firstLine="708"/>
      <w:jc w:val="both"/>
    </w:pPr>
  </w:style>
  <w:style w:type="paragraph" w:styleId="a4">
    <w:name w:val="List Paragraph"/>
    <w:basedOn w:val="a"/>
    <w:uiPriority w:val="1"/>
    <w:qFormat/>
    <w:pPr>
      <w:ind w:left="28" w:right="31" w:firstLine="708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F6253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62530"/>
    <w:rPr>
      <w:rFonts w:ascii="Microsoft Sans Serif" w:eastAsia="Microsoft Sans Serif" w:hAnsi="Microsoft Sans Serif" w:cs="Microsoft Sans Serif"/>
      <w:lang w:val="ru-RU"/>
    </w:rPr>
  </w:style>
  <w:style w:type="paragraph" w:styleId="a7">
    <w:name w:val="footer"/>
    <w:basedOn w:val="a"/>
    <w:link w:val="a8"/>
    <w:uiPriority w:val="99"/>
    <w:unhideWhenUsed/>
    <w:rsid w:val="00F6253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62530"/>
    <w:rPr>
      <w:rFonts w:ascii="Microsoft Sans Serif" w:eastAsia="Microsoft Sans Serif" w:hAnsi="Microsoft Sans Serif" w:cs="Microsoft Sans Seri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source.org/wiki/%D0%A4%D0%B5%D0%B4%D0%B5%D1%80%D0%B0%D0%BB%D1%8C%D0%BD%D1%8B%D0%B9_%D0%B7%D0%B0%D0%BA%D0%BE%D0%BD_%D0%BE%D1%82_09.02.2007_%E2%84%96_16-%D0%A4%D0%97" TargetMode="External"/><Relationship Id="rId13" Type="http://schemas.openxmlformats.org/officeDocument/2006/relationships/hyperlink" Target="https://www.garant.ru/products/ipo/prime/doc/71260968/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ru.wikisource.org/wiki/%D0%A4%D0%B5%D0%B4%D0%B5%D1%80%D0%B0%D0%BB%D1%8C%D0%BD%D1%8B%D0%B9_%D0%B7%D0%B0%D0%BA%D0%BE%D0%BD_%D0%BE%D1%82_09.02.2007_%E2%84%96_16-%D0%A4%D0%97" TargetMode="External"/><Relationship Id="rId12" Type="http://schemas.openxmlformats.org/officeDocument/2006/relationships/hyperlink" Target="https://www.garant.ru/products/ipo/prime/doc/71260968/" TargetMode="External"/><Relationship Id="rId17" Type="http://schemas.openxmlformats.org/officeDocument/2006/relationships/hyperlink" Target="https://www.culture.gouv.fr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douane.gouv.fr/dalia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favt.ru/dejatelnost-aviacionnaja-bezopasnost/?id=2101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government.ru/docs/all/117764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government.ru/docs/all/117764/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22</Pages>
  <Words>13289</Words>
  <Characters>75748</Characters>
  <Application>Microsoft Office Word</Application>
  <DocSecurity>0</DocSecurity>
  <Lines>631</Lines>
  <Paragraphs>177</Paragraphs>
  <ScaleCrop>false</ScaleCrop>
  <Company/>
  <LinksUpToDate>false</LinksUpToDate>
  <CharactersWithSpaces>88860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reminder_France_sunmar.pdf</dc:title>
  <dc:creator>"Margarita Kalinina | Coral Travel Russia" &lt;margarita.kalinina@coral.ru&gt;</dc:creator>
  <cp:lastModifiedBy>Компьютер</cp:lastModifiedBy>
  <cp:revision>2</cp:revision>
  <dcterms:created xsi:type="dcterms:W3CDTF">2025-11-16T10:00:00Z</dcterms:created>
  <dcterms:modified xsi:type="dcterms:W3CDTF">2025-11-16T10:06:00Z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2025-08-28T00:00:00Z</vt:filetime>
  </property>
  <property fmtid="{D5CDD505-2E9C-101B-9397-08002B2CF9AE}" pid="3" name="Creator">
    <vt:lpwstr>r7-office/2025.1.1.749</vt:lpwstr>
  </property>
  <property fmtid="{D5CDD505-2E9C-101B-9397-08002B2CF9AE}" pid="4" name="LastSaved">
    <vt:filetime>2025-11-16T00:00:00Z</vt:filetime>
  </property>
  <property fmtid="{D5CDD505-2E9C-101B-9397-08002B2CF9AE}" pid="5" name="Producer">
    <vt:lpwstr>r7-office/2025.1.1.749</vt:lpwstr>
  </property>
</Properties>
</file>